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0F603" w14:textId="77777777" w:rsidR="00631349" w:rsidRDefault="00936454" w:rsidP="009A3BED">
      <w:pPr>
        <w:pStyle w:val="Heading4"/>
      </w:pPr>
      <w:r>
        <w:rPr>
          <w:noProof/>
          <w:lang w:val="en-US"/>
        </w:rPr>
        <mc:AlternateContent>
          <mc:Choice Requires="wps">
            <w:drawing>
              <wp:anchor distT="0" distB="0" distL="114300" distR="114300" simplePos="0" relativeHeight="251653120" behindDoc="0" locked="0" layoutInCell="1" allowOverlap="1" wp14:anchorId="024AC879" wp14:editId="09F96EFA">
                <wp:simplePos x="0" y="0"/>
                <wp:positionH relativeFrom="column">
                  <wp:posOffset>-685800</wp:posOffset>
                </wp:positionH>
                <wp:positionV relativeFrom="paragraph">
                  <wp:posOffset>-228600</wp:posOffset>
                </wp:positionV>
                <wp:extent cx="309880" cy="10058400"/>
                <wp:effectExtent l="7620" t="10795" r="6350" b="8255"/>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880" cy="10058400"/>
                        </a:xfrm>
                        <a:prstGeom prst="rect">
                          <a:avLst/>
                        </a:prstGeom>
                        <a:solidFill>
                          <a:srgbClr val="0033CC"/>
                        </a:solidFill>
                        <a:ln w="9525">
                          <a:solidFill>
                            <a:srgbClr val="0033C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26A42" id="Rectangle 6" o:spid="_x0000_s1026" style="position:absolute;margin-left:-54pt;margin-top:-18pt;width:24.4pt;height:1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" fillcolor="#03c" strokecolor="#03c"/>
            </w:pict>
          </mc:Fallback>
        </mc:AlternateContent>
      </w:r>
      <w:r>
        <w:rPr>
          <w:noProof/>
          <w:lang w:val="en-US"/>
        </w:rPr>
        <mc:AlternateContent>
          <mc:Choice Requires="wps">
            <w:drawing>
              <wp:anchor distT="0" distB="0" distL="114300" distR="114300" simplePos="0" relativeHeight="251652096" behindDoc="0" locked="0" layoutInCell="1" allowOverlap="1" wp14:anchorId="412315F5" wp14:editId="7A0E3E1E">
                <wp:simplePos x="0" y="0"/>
                <wp:positionH relativeFrom="column">
                  <wp:posOffset>6593205</wp:posOffset>
                </wp:positionH>
                <wp:positionV relativeFrom="paragraph">
                  <wp:posOffset>-205740</wp:posOffset>
                </wp:positionV>
                <wp:extent cx="295275" cy="10058400"/>
                <wp:effectExtent l="0" t="0" r="0" b="444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10058400"/>
                        </a:xfrm>
                        <a:prstGeom prst="rect">
                          <a:avLst/>
                        </a:prstGeom>
                        <a:solidFill>
                          <a:srgbClr val="0033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7FE62" id="Rectangle 5" o:spid="_x0000_s1026" style="position:absolute;margin-left:519.15pt;margin-top:-16.2pt;width:23.25pt;height:11in;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" fillcolor="#03c" stroked="f"/>
            </w:pict>
          </mc:Fallback>
        </mc:AlternateContent>
      </w:r>
      <w:r>
        <w:rPr>
          <w:noProof/>
          <w:lang w:val="en-US"/>
        </w:rPr>
        <mc:AlternateContent>
          <mc:Choice Requires="wps">
            <w:drawing>
              <wp:anchor distT="0" distB="0" distL="114300" distR="114300" simplePos="0" relativeHeight="251657216" behindDoc="0" locked="0" layoutInCell="1" allowOverlap="1" wp14:anchorId="0F720BEC" wp14:editId="25401C80">
                <wp:simplePos x="0" y="0"/>
                <wp:positionH relativeFrom="column">
                  <wp:posOffset>-457200</wp:posOffset>
                </wp:positionH>
                <wp:positionV relativeFrom="paragraph">
                  <wp:posOffset>228600</wp:posOffset>
                </wp:positionV>
                <wp:extent cx="7315200" cy="1143000"/>
                <wp:effectExtent l="7620" t="10795" r="11430" b="8255"/>
                <wp:wrapNone/>
                <wp:docPr id="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1143000"/>
                        </a:xfrm>
                        <a:prstGeom prst="rect">
                          <a:avLst/>
                        </a:prstGeom>
                        <a:solidFill>
                          <a:srgbClr val="0033CC"/>
                        </a:solidFill>
                        <a:ln w="9525" algn="ctr">
                          <a:solidFill>
                            <a:srgbClr val="0033CC"/>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425A565" w14:textId="485CF69B" w:rsidR="00380D98" w:rsidRPr="00FC2783" w:rsidRDefault="00685AA3" w:rsidP="00825C7B">
                            <w:pPr>
                              <w:jc w:val="center"/>
                              <w:rPr>
                                <w:b/>
                                <w:color w:val="FFFFFF"/>
                                <w:sz w:val="72"/>
                                <w:szCs w:val="72"/>
                              </w:rPr>
                            </w:pPr>
                            <w:r>
                              <w:rPr>
                                <w:b/>
                                <w:color w:val="FFFFFF"/>
                                <w:sz w:val="72"/>
                                <w:szCs w:val="72"/>
                              </w:rPr>
                              <w:t xml:space="preserve">FREEHOLD </w:t>
                            </w:r>
                            <w:r w:rsidR="008E55E1">
                              <w:rPr>
                                <w:b/>
                                <w:color w:val="FFFFFF"/>
                                <w:sz w:val="72"/>
                                <w:szCs w:val="72"/>
                              </w:rPr>
                              <w:t>BUNGALOW PLUS ADJOINING GARDEN LAND</w:t>
                            </w:r>
                          </w:p>
                          <w:p w14:paraId="2346F34D" w14:textId="77777777" w:rsidR="00380D98" w:rsidRPr="00380D98" w:rsidRDefault="00380D98" w:rsidP="00825C7B">
                            <w:pPr>
                              <w:jc w:val="center"/>
                              <w:rPr>
                                <w:b/>
                                <w:color w:val="FFFFFF"/>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20BEC" id="_x0000_t202" coordsize="21600,21600" o:spt="202" path="m,l,21600r21600,l21600,xe">
                <v:stroke joinstyle="miter"/>
                <v:path gradientshapeok="t" o:connecttype="rect"/>
              </v:shapetype>
              <v:shape id="Text Box 39" o:spid="_x0000_s1026" type="#_x0000_t202" style="position:absolute;left:0;text-align:left;margin-left:-36pt;margin-top:18pt;width:8in;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" fillcolor="#03c" strokecolor="#03c">
                <v:textbox>
                  <w:txbxContent>
                    <w:p w14:paraId="3425A565" w14:textId="485CF69B" w:rsidR="00380D98" w:rsidRPr="00FC2783" w:rsidRDefault="00685AA3" w:rsidP="00825C7B">
                      <w:pPr>
                        <w:jc w:val="center"/>
                        <w:rPr>
                          <w:b/>
                          <w:color w:val="FFFFFF"/>
                          <w:sz w:val="72"/>
                          <w:szCs w:val="72"/>
                        </w:rPr>
                      </w:pPr>
                      <w:r>
                        <w:rPr>
                          <w:b/>
                          <w:color w:val="FFFFFF"/>
                          <w:sz w:val="72"/>
                          <w:szCs w:val="72"/>
                        </w:rPr>
                        <w:t xml:space="preserve">FREEHOLD </w:t>
                      </w:r>
                      <w:r w:rsidR="008E55E1">
                        <w:rPr>
                          <w:b/>
                          <w:color w:val="FFFFFF"/>
                          <w:sz w:val="72"/>
                          <w:szCs w:val="72"/>
                        </w:rPr>
                        <w:t>BUNGALOW PLUS ADJOINING GARDEN LAND</w:t>
                      </w:r>
                    </w:p>
                    <w:p w14:paraId="2346F34D" w14:textId="77777777" w:rsidR="00380D98" w:rsidRPr="00380D98" w:rsidRDefault="00380D98" w:rsidP="00825C7B">
                      <w:pPr>
                        <w:jc w:val="center"/>
                        <w:rPr>
                          <w:b/>
                          <w:color w:val="FFFFFF"/>
                          <w:sz w:val="56"/>
                          <w:szCs w:val="56"/>
                        </w:rPr>
                      </w:pPr>
                    </w:p>
                  </w:txbxContent>
                </v:textbox>
              </v:shape>
            </w:pict>
          </mc:Fallback>
        </mc:AlternateContent>
      </w:r>
      <w:r>
        <w:rPr>
          <w:noProof/>
          <w:lang w:val="en-US"/>
        </w:rPr>
        <mc:AlternateContent>
          <mc:Choice Requires="wpg">
            <w:drawing>
              <wp:anchor distT="0" distB="0" distL="114300" distR="114300" simplePos="0" relativeHeight="251654144" behindDoc="0" locked="0" layoutInCell="1" allowOverlap="1" wp14:anchorId="27922415" wp14:editId="2C7EFB58">
                <wp:simplePos x="0" y="0"/>
                <wp:positionH relativeFrom="column">
                  <wp:posOffset>-1600200</wp:posOffset>
                </wp:positionH>
                <wp:positionV relativeFrom="paragraph">
                  <wp:posOffset>-800100</wp:posOffset>
                </wp:positionV>
                <wp:extent cx="8801100" cy="1028700"/>
                <wp:effectExtent l="0" t="1270" r="1905" b="0"/>
                <wp:wrapNone/>
                <wp:docPr id="1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01100" cy="1028700"/>
                          <a:chOff x="-1369" y="-1"/>
                          <a:chExt cx="13860" cy="1620"/>
                        </a:xfrm>
                      </wpg:grpSpPr>
                      <wps:wsp>
                        <wps:cNvPr id="11" name="Text Box 3"/>
                        <wps:cNvSpPr txBox="1">
                          <a:spLocks noChangeAspect="1" noChangeArrowheads="1"/>
                        </wps:cNvSpPr>
                        <wps:spPr bwMode="auto">
                          <a:xfrm>
                            <a:off x="-1369" y="-1"/>
                            <a:ext cx="13860" cy="1620"/>
                          </a:xfrm>
                          <a:prstGeom prst="rect">
                            <a:avLst/>
                          </a:prstGeom>
                          <a:solidFill>
                            <a:srgbClr val="0033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884E3C" w14:textId="77777777" w:rsidR="00737332" w:rsidRPr="00737332" w:rsidRDefault="00737332" w:rsidP="00737332">
                              <w:pPr>
                                <w:ind w:left="940" w:right="-100"/>
                                <w:jc w:val="center"/>
                                <w:rPr>
                                  <w:rFonts w:ascii="Palatino Linotype" w:hAnsi="Palatino Linotype" w:cs="Arial"/>
                                  <w:b/>
                                  <w:color w:val="FFFFFF"/>
                                  <w:sz w:val="56"/>
                                  <w:szCs w:val="56"/>
                                </w:rPr>
                              </w:pPr>
                              <w:r>
                                <w:rPr>
                                  <w:rFonts w:ascii="Palatino Linotype" w:hAnsi="Palatino Linotype" w:cs="Arial"/>
                                  <w:b/>
                                  <w:color w:val="FFFFFF"/>
                                  <w:sz w:val="72"/>
                                  <w:szCs w:val="72"/>
                                </w:rPr>
                                <w:t>H</w:t>
                              </w:r>
                              <w:r>
                                <w:rPr>
                                  <w:rFonts w:ascii="Palatino Linotype" w:hAnsi="Palatino Linotype" w:cs="Arial"/>
                                  <w:b/>
                                  <w:color w:val="FFFFFF"/>
                                  <w:sz w:val="56"/>
                                  <w:szCs w:val="56"/>
                                </w:rPr>
                                <w:t xml:space="preserve">UMMERSTONE </w:t>
                              </w:r>
                              <w:r>
                                <w:rPr>
                                  <w:rFonts w:ascii="Palatino Linotype" w:hAnsi="Palatino Linotype" w:cs="Arial"/>
                                  <w:b/>
                                  <w:color w:val="FFFFFF"/>
                                  <w:sz w:val="72"/>
                                  <w:szCs w:val="72"/>
                                </w:rPr>
                                <w:t>&amp;</w:t>
                              </w:r>
                              <w:r>
                                <w:rPr>
                                  <w:rFonts w:ascii="Palatino Linotype" w:hAnsi="Palatino Linotype" w:cs="Arial"/>
                                  <w:b/>
                                  <w:color w:val="FFFFFF"/>
                                  <w:sz w:val="56"/>
                                  <w:szCs w:val="56"/>
                                </w:rPr>
                                <w:t xml:space="preserve"> </w:t>
                              </w:r>
                              <w:r>
                                <w:rPr>
                                  <w:rFonts w:ascii="Palatino Linotype" w:hAnsi="Palatino Linotype" w:cs="Arial"/>
                                  <w:b/>
                                  <w:color w:val="FFFFFF"/>
                                  <w:sz w:val="72"/>
                                  <w:szCs w:val="72"/>
                                </w:rPr>
                                <w:t>H</w:t>
                              </w:r>
                              <w:r>
                                <w:rPr>
                                  <w:rFonts w:ascii="Palatino Linotype" w:hAnsi="Palatino Linotype" w:cs="Arial"/>
                                  <w:b/>
                                  <w:color w:val="FFFFFF"/>
                                  <w:sz w:val="56"/>
                                  <w:szCs w:val="56"/>
                                </w:rPr>
                                <w:t xml:space="preserve">AWKINS   </w:t>
                              </w:r>
                            </w:p>
                            <w:p w14:paraId="152E3F06" w14:textId="77777777" w:rsidR="00664691" w:rsidRDefault="00664691" w:rsidP="00664691">
                              <w:pPr>
                                <w:jc w:val="center"/>
                                <w:rPr>
                                  <w:b/>
                                  <w:color w:val="FFFFFF"/>
                                  <w:sz w:val="48"/>
                                  <w:szCs w:val="48"/>
                                </w:rPr>
                              </w:pPr>
                              <w:r>
                                <w:rPr>
                                  <w:b/>
                                  <w:color w:val="FFFFFF"/>
                                  <w:sz w:val="48"/>
                                  <w:szCs w:val="48"/>
                                </w:rPr>
                                <w:t xml:space="preserve">         </w:t>
                              </w:r>
                              <w:r w:rsidR="004A044C">
                                <w:rPr>
                                  <w:b/>
                                  <w:color w:val="FFFFFF"/>
                                  <w:sz w:val="48"/>
                                  <w:szCs w:val="48"/>
                                </w:rPr>
                                <w:t xml:space="preserve">  </w:t>
                              </w:r>
                              <w:r w:rsidR="00255F0D">
                                <w:rPr>
                                  <w:b/>
                                  <w:color w:val="FFFFFF"/>
                                  <w:sz w:val="48"/>
                                  <w:szCs w:val="48"/>
                                </w:rPr>
                                <w:t>www.hummerstone.co.uk</w:t>
                              </w:r>
                            </w:p>
                            <w:p w14:paraId="2A3479F6" w14:textId="77777777" w:rsidR="00664691" w:rsidRPr="00664691" w:rsidRDefault="00664691" w:rsidP="00664691">
                              <w:pPr>
                                <w:jc w:val="center"/>
                                <w:rPr>
                                  <w:b/>
                                  <w:color w:val="FFFFFF"/>
                                  <w:sz w:val="48"/>
                                  <w:szCs w:val="48"/>
                                </w:rPr>
                              </w:pPr>
                            </w:p>
                            <w:p w14:paraId="3A378F5C" w14:textId="77777777" w:rsidR="00737332" w:rsidRDefault="00737332" w:rsidP="00737332">
                              <w:pPr>
                                <w:ind w:left="940" w:right="-100"/>
                                <w:jc w:val="center"/>
                                <w:rPr>
                                  <w:i/>
                                </w:rPr>
                              </w:pPr>
                              <w:r>
                                <w:rPr>
                                  <w:rFonts w:ascii="Palatino Linotype" w:hAnsi="Palatino Linotype" w:cs="Arial"/>
                                  <w:b/>
                                  <w:color w:val="FFFFFF"/>
                                  <w:sz w:val="52"/>
                                  <w:szCs w:val="52"/>
                                </w:rPr>
                                <w:t xml:space="preserve"> </w:t>
                              </w:r>
                              <w:r>
                                <w:rPr>
                                  <w:rFonts w:ascii="Palatino Linotype" w:hAnsi="Palatino Linotype" w:cs="Arial"/>
                                  <w:i/>
                                  <w:color w:val="FFFFFF"/>
                                </w:rPr>
                                <w:t>Est. 1925</w:t>
                              </w:r>
                            </w:p>
                          </w:txbxContent>
                        </wps:txbx>
                        <wps:bodyPr rot="0" vert="horz" wrap="square" lIns="91440" tIns="45720" rIns="91440" bIns="45720" anchor="t" anchorCtr="0" upright="1">
                          <a:noAutofit/>
                        </wps:bodyPr>
                      </wps:wsp>
                      <wps:wsp>
                        <wps:cNvPr id="12" name="Rectangle 4"/>
                        <wps:cNvSpPr>
                          <a:spLocks noChangeArrowheads="1"/>
                        </wps:cNvSpPr>
                        <wps:spPr bwMode="auto">
                          <a:xfrm>
                            <a:off x="11210" y="899"/>
                            <a:ext cx="360" cy="357"/>
                          </a:xfrm>
                          <a:prstGeom prst="rect">
                            <a:avLst/>
                          </a:prstGeom>
                          <a:solidFill>
                            <a:srgbClr val="FF000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Rectangle 8"/>
                        <wps:cNvSpPr>
                          <a:spLocks noChangeArrowheads="1"/>
                        </wps:cNvSpPr>
                        <wps:spPr bwMode="auto">
                          <a:xfrm>
                            <a:off x="11210" y="359"/>
                            <a:ext cx="360" cy="357"/>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Rectangle 14"/>
                        <wps:cNvSpPr>
                          <a:spLocks noChangeArrowheads="1"/>
                        </wps:cNvSpPr>
                        <wps:spPr bwMode="auto">
                          <a:xfrm>
                            <a:off x="10670" y="359"/>
                            <a:ext cx="360" cy="357"/>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922415" id="Group 15" o:spid="_x0000_s1027" style="position:absolute;left:0;text-align:left;margin-left:-126pt;margin-top:-63pt;width:693pt;height:81pt;z-index:251654144" coordorigin="-1369,-1" coordsize="1386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">
                <v:shape id="Text Box 3" o:spid="_x0000_s1028" type="#_x0000_t202" style="position:absolute;left:-1369;top:-1;width:1386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" fillcolor="#03c" stroked="f">
                  <o:lock v:ext="edit" aspectratio="t"/>
                  <v:textbox>
                    <w:txbxContent>
                      <w:p w14:paraId="71884E3C" w14:textId="77777777" w:rsidR="00737332" w:rsidRPr="00737332" w:rsidRDefault="00737332" w:rsidP="00737332">
                        <w:pPr>
                          <w:ind w:left="940" w:right="-100"/>
                          <w:jc w:val="center"/>
                          <w:rPr>
                            <w:rFonts w:ascii="Palatino Linotype" w:hAnsi="Palatino Linotype" w:cs="Arial"/>
                            <w:b/>
                            <w:color w:val="FFFFFF"/>
                            <w:sz w:val="56"/>
                            <w:szCs w:val="56"/>
                          </w:rPr>
                        </w:pPr>
                        <w:r>
                          <w:rPr>
                            <w:rFonts w:ascii="Palatino Linotype" w:hAnsi="Palatino Linotype" w:cs="Arial"/>
                            <w:b/>
                            <w:color w:val="FFFFFF"/>
                            <w:sz w:val="72"/>
                            <w:szCs w:val="72"/>
                          </w:rPr>
                          <w:t>H</w:t>
                        </w:r>
                        <w:r>
                          <w:rPr>
                            <w:rFonts w:ascii="Palatino Linotype" w:hAnsi="Palatino Linotype" w:cs="Arial"/>
                            <w:b/>
                            <w:color w:val="FFFFFF"/>
                            <w:sz w:val="56"/>
                            <w:szCs w:val="56"/>
                          </w:rPr>
                          <w:t xml:space="preserve">UMMERSTONE </w:t>
                        </w:r>
                        <w:r>
                          <w:rPr>
                            <w:rFonts w:ascii="Palatino Linotype" w:hAnsi="Palatino Linotype" w:cs="Arial"/>
                            <w:b/>
                            <w:color w:val="FFFFFF"/>
                            <w:sz w:val="72"/>
                            <w:szCs w:val="72"/>
                          </w:rPr>
                          <w:t>&amp;</w:t>
                        </w:r>
                        <w:r>
                          <w:rPr>
                            <w:rFonts w:ascii="Palatino Linotype" w:hAnsi="Palatino Linotype" w:cs="Arial"/>
                            <w:b/>
                            <w:color w:val="FFFFFF"/>
                            <w:sz w:val="56"/>
                            <w:szCs w:val="56"/>
                          </w:rPr>
                          <w:t xml:space="preserve"> </w:t>
                        </w:r>
                        <w:r>
                          <w:rPr>
                            <w:rFonts w:ascii="Palatino Linotype" w:hAnsi="Palatino Linotype" w:cs="Arial"/>
                            <w:b/>
                            <w:color w:val="FFFFFF"/>
                            <w:sz w:val="72"/>
                            <w:szCs w:val="72"/>
                          </w:rPr>
                          <w:t>H</w:t>
                        </w:r>
                        <w:r>
                          <w:rPr>
                            <w:rFonts w:ascii="Palatino Linotype" w:hAnsi="Palatino Linotype" w:cs="Arial"/>
                            <w:b/>
                            <w:color w:val="FFFFFF"/>
                            <w:sz w:val="56"/>
                            <w:szCs w:val="56"/>
                          </w:rPr>
                          <w:t xml:space="preserve">AWKINS   </w:t>
                        </w:r>
                      </w:p>
                      <w:p w14:paraId="152E3F06" w14:textId="77777777" w:rsidR="00664691" w:rsidRDefault="00664691" w:rsidP="00664691">
                        <w:pPr>
                          <w:jc w:val="center"/>
                          <w:rPr>
                            <w:b/>
                            <w:color w:val="FFFFFF"/>
                            <w:sz w:val="48"/>
                            <w:szCs w:val="48"/>
                          </w:rPr>
                        </w:pPr>
                        <w:r>
                          <w:rPr>
                            <w:b/>
                            <w:color w:val="FFFFFF"/>
                            <w:sz w:val="48"/>
                            <w:szCs w:val="48"/>
                          </w:rPr>
                          <w:t xml:space="preserve">         </w:t>
                        </w:r>
                        <w:r w:rsidR="004A044C">
                          <w:rPr>
                            <w:b/>
                            <w:color w:val="FFFFFF"/>
                            <w:sz w:val="48"/>
                            <w:szCs w:val="48"/>
                          </w:rPr>
                          <w:t xml:space="preserve">  </w:t>
                        </w:r>
                        <w:r w:rsidR="00255F0D">
                          <w:rPr>
                            <w:b/>
                            <w:color w:val="FFFFFF"/>
                            <w:sz w:val="48"/>
                            <w:szCs w:val="48"/>
                          </w:rPr>
                          <w:t>www.hummerstone.co.uk</w:t>
                        </w:r>
                      </w:p>
                      <w:p w14:paraId="2A3479F6" w14:textId="77777777" w:rsidR="00664691" w:rsidRPr="00664691" w:rsidRDefault="00664691" w:rsidP="00664691">
                        <w:pPr>
                          <w:jc w:val="center"/>
                          <w:rPr>
                            <w:b/>
                            <w:color w:val="FFFFFF"/>
                            <w:sz w:val="48"/>
                            <w:szCs w:val="48"/>
                          </w:rPr>
                        </w:pPr>
                      </w:p>
                      <w:p w14:paraId="3A378F5C" w14:textId="77777777" w:rsidR="00737332" w:rsidRDefault="00737332" w:rsidP="00737332">
                        <w:pPr>
                          <w:ind w:left="940" w:right="-100"/>
                          <w:jc w:val="center"/>
                          <w:rPr>
                            <w:i/>
                          </w:rPr>
                        </w:pPr>
                        <w:r>
                          <w:rPr>
                            <w:rFonts w:ascii="Palatino Linotype" w:hAnsi="Palatino Linotype" w:cs="Arial"/>
                            <w:b/>
                            <w:color w:val="FFFFFF"/>
                            <w:sz w:val="52"/>
                            <w:szCs w:val="52"/>
                          </w:rPr>
                          <w:t xml:space="preserve"> </w:t>
                        </w:r>
                        <w:r>
                          <w:rPr>
                            <w:rFonts w:ascii="Palatino Linotype" w:hAnsi="Palatino Linotype" w:cs="Arial"/>
                            <w:i/>
                            <w:color w:val="FFFFFF"/>
                          </w:rPr>
                          <w:t>Est. 1925</w:t>
                        </w:r>
                      </w:p>
                    </w:txbxContent>
                  </v:textbox>
                </v:shape>
                <v:rect id="Rectangle 4" o:spid="_x0000_s1029" style="position:absolute;left:11210;top:899;width:360;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" fillcolor="red" stroked="f"/>
                <v:rect id="Rectangle 8" o:spid="_x0000_s1030" style="position:absolute;left:11210;top:359;width:360;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14" o:spid="_x0000_s1031" style="position:absolute;left:10670;top:359;width:360;height:3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group>
            </w:pict>
          </mc:Fallback>
        </mc:AlternateContent>
      </w:r>
    </w:p>
    <w:p w14:paraId="697A80E4" w14:textId="77777777" w:rsidR="00631349" w:rsidRPr="00EE2230" w:rsidRDefault="00EE2230" w:rsidP="00EE2230">
      <w:proofErr w:type="spellStart"/>
      <w:r>
        <w:t>cccccxmnsdfkjkjdfjnrvvvvvvvvvvcvvbfbcz</w:t>
      </w:r>
      <w:proofErr w:type="spellEnd"/>
    </w:p>
    <w:p w14:paraId="1BAFA6B0" w14:textId="77777777" w:rsidR="00737332" w:rsidRDefault="00737332" w:rsidP="00A17DAC">
      <w:pPr>
        <w:rPr>
          <w:rFonts w:ascii="Palatino Linotype" w:hAnsi="Palatino Linotype"/>
          <w:b/>
          <w:sz w:val="36"/>
          <w:szCs w:val="36"/>
        </w:rPr>
      </w:pPr>
    </w:p>
    <w:p w14:paraId="3C9A6B14" w14:textId="77777777" w:rsidR="008B75C3" w:rsidRDefault="008B75C3" w:rsidP="00825C7B">
      <w:pPr>
        <w:jc w:val="center"/>
        <w:rPr>
          <w:rFonts w:ascii="Palatino Linotype" w:hAnsi="Palatino Linotype"/>
          <w:b/>
          <w:sz w:val="32"/>
          <w:szCs w:val="32"/>
        </w:rPr>
      </w:pPr>
    </w:p>
    <w:p w14:paraId="0B0AC080" w14:textId="77777777" w:rsidR="008B75C3" w:rsidRDefault="008B75C3" w:rsidP="00310AC8">
      <w:pPr>
        <w:jc w:val="center"/>
        <w:rPr>
          <w:rFonts w:ascii="Palatino Linotype" w:hAnsi="Palatino Linotype"/>
          <w:b/>
          <w:sz w:val="32"/>
          <w:szCs w:val="32"/>
        </w:rPr>
      </w:pPr>
    </w:p>
    <w:p w14:paraId="3687A6FF" w14:textId="77777777" w:rsidR="008B75C3" w:rsidRDefault="008B75C3" w:rsidP="00310AC8">
      <w:pPr>
        <w:jc w:val="center"/>
        <w:rPr>
          <w:rFonts w:ascii="Palatino Linotype" w:hAnsi="Palatino Linotype"/>
          <w:b/>
          <w:sz w:val="32"/>
          <w:szCs w:val="32"/>
        </w:rPr>
      </w:pPr>
    </w:p>
    <w:p w14:paraId="0D1E5CD5" w14:textId="77777777" w:rsidR="008B75C3" w:rsidRDefault="00936454" w:rsidP="00825C7B">
      <w:pPr>
        <w:jc w:val="center"/>
        <w:rPr>
          <w:rFonts w:ascii="Palatino Linotype" w:hAnsi="Palatino Linotype"/>
          <w:b/>
          <w:sz w:val="32"/>
          <w:szCs w:val="32"/>
        </w:rPr>
      </w:pPr>
      <w:r>
        <w:rPr>
          <w:rFonts w:ascii="Palatino Linotype" w:hAnsi="Palatino Linotype"/>
          <w:b/>
          <w:noProof/>
          <w:sz w:val="32"/>
          <w:szCs w:val="32"/>
          <w:lang w:val="en-US"/>
        </w:rPr>
        <mc:AlternateContent>
          <mc:Choice Requires="wps">
            <w:drawing>
              <wp:anchor distT="0" distB="0" distL="114300" distR="114300" simplePos="0" relativeHeight="251663360" behindDoc="0" locked="0" layoutInCell="1" allowOverlap="1" wp14:anchorId="1E7D1DE9" wp14:editId="40F13D4D">
                <wp:simplePos x="0" y="0"/>
                <wp:positionH relativeFrom="column">
                  <wp:posOffset>-173990</wp:posOffset>
                </wp:positionH>
                <wp:positionV relativeFrom="paragraph">
                  <wp:posOffset>138430</wp:posOffset>
                </wp:positionV>
                <wp:extent cx="6194425" cy="4371340"/>
                <wp:effectExtent l="0" t="1270" r="1270" b="0"/>
                <wp:wrapNone/>
                <wp:docPr id="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4425" cy="43713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253A395" w14:textId="75588032" w:rsidR="009F052F" w:rsidRDefault="009C5220">
                            <w:r>
                              <w:rPr>
                                <w:noProof/>
                              </w:rPr>
                              <w:drawing>
                                <wp:inline distT="0" distB="0" distL="0" distR="0" wp14:anchorId="0ECFFB60" wp14:editId="519460E7">
                                  <wp:extent cx="6194425" cy="44151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4425" cy="441515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7D1DE9" id="Text Box 57" o:spid="_x0000_s1032" type="#_x0000_t202" style="position:absolute;left:0;text-align:left;margin-left:-13.7pt;margin-top:10.9pt;width:487.75pt;height:344.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" stroked="f">
                <v:textbox style="mso-fit-shape-to-text:t">
                  <w:txbxContent>
                    <w:p w14:paraId="5253A395" w14:textId="75588032" w:rsidR="009F052F" w:rsidRDefault="009C5220">
                      <w:r>
                        <w:rPr>
                          <w:noProof/>
                        </w:rPr>
                        <w:drawing>
                          <wp:inline distT="0" distB="0" distL="0" distR="0" wp14:anchorId="0ECFFB60" wp14:editId="519460E7">
                            <wp:extent cx="6194425" cy="44151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4425" cy="4415155"/>
                                    </a:xfrm>
                                    <a:prstGeom prst="rect">
                                      <a:avLst/>
                                    </a:prstGeom>
                                    <a:noFill/>
                                    <a:ln>
                                      <a:noFill/>
                                    </a:ln>
                                  </pic:spPr>
                                </pic:pic>
                              </a:graphicData>
                            </a:graphic>
                          </wp:inline>
                        </w:drawing>
                      </w:r>
                    </w:p>
                  </w:txbxContent>
                </v:textbox>
              </v:shape>
            </w:pict>
          </mc:Fallback>
        </mc:AlternateContent>
      </w:r>
    </w:p>
    <w:p w14:paraId="60DC02D6" w14:textId="77777777" w:rsidR="00283DBE" w:rsidRDefault="00283DBE" w:rsidP="00825C7B">
      <w:pPr>
        <w:jc w:val="center"/>
        <w:rPr>
          <w:rFonts w:ascii="Palatino Linotype" w:hAnsi="Palatino Linotype"/>
          <w:b/>
          <w:sz w:val="32"/>
          <w:szCs w:val="32"/>
        </w:rPr>
      </w:pPr>
    </w:p>
    <w:p w14:paraId="7365B311" w14:textId="77777777" w:rsidR="00283DBE" w:rsidRDefault="00283DBE" w:rsidP="00825C7B">
      <w:pPr>
        <w:jc w:val="center"/>
        <w:rPr>
          <w:rFonts w:ascii="Palatino Linotype" w:hAnsi="Palatino Linotype"/>
          <w:b/>
          <w:sz w:val="32"/>
          <w:szCs w:val="32"/>
        </w:rPr>
      </w:pPr>
    </w:p>
    <w:p w14:paraId="1F937F86" w14:textId="77777777" w:rsidR="00283DBE" w:rsidRDefault="00283DBE" w:rsidP="00825C7B">
      <w:pPr>
        <w:jc w:val="center"/>
        <w:rPr>
          <w:rFonts w:ascii="Palatino Linotype" w:hAnsi="Palatino Linotype"/>
          <w:b/>
          <w:sz w:val="32"/>
          <w:szCs w:val="32"/>
        </w:rPr>
      </w:pPr>
    </w:p>
    <w:p w14:paraId="78900454" w14:textId="77777777" w:rsidR="00283DBE" w:rsidRDefault="00283DBE" w:rsidP="00825C7B">
      <w:pPr>
        <w:jc w:val="center"/>
        <w:rPr>
          <w:rFonts w:ascii="Palatino Linotype" w:hAnsi="Palatino Linotype"/>
          <w:b/>
          <w:sz w:val="32"/>
          <w:szCs w:val="32"/>
        </w:rPr>
      </w:pPr>
    </w:p>
    <w:p w14:paraId="480303C0" w14:textId="77777777" w:rsidR="00283DBE" w:rsidRDefault="00283DBE" w:rsidP="00825C7B">
      <w:pPr>
        <w:jc w:val="center"/>
        <w:rPr>
          <w:rFonts w:ascii="Palatino Linotype" w:hAnsi="Palatino Linotype"/>
          <w:b/>
          <w:sz w:val="32"/>
          <w:szCs w:val="32"/>
        </w:rPr>
      </w:pPr>
    </w:p>
    <w:p w14:paraId="36B3B2B2" w14:textId="77777777" w:rsidR="00283DBE" w:rsidRDefault="00283DBE" w:rsidP="00825C7B">
      <w:pPr>
        <w:jc w:val="center"/>
        <w:rPr>
          <w:rFonts w:ascii="Palatino Linotype" w:hAnsi="Palatino Linotype"/>
          <w:b/>
          <w:sz w:val="32"/>
          <w:szCs w:val="32"/>
        </w:rPr>
      </w:pPr>
    </w:p>
    <w:p w14:paraId="26DB1741" w14:textId="77777777" w:rsidR="00283DBE" w:rsidRDefault="00283DBE" w:rsidP="00825C7B">
      <w:pPr>
        <w:jc w:val="center"/>
        <w:rPr>
          <w:rFonts w:ascii="Palatino Linotype" w:hAnsi="Palatino Linotype"/>
          <w:b/>
          <w:sz w:val="32"/>
          <w:szCs w:val="32"/>
        </w:rPr>
      </w:pPr>
    </w:p>
    <w:p w14:paraId="3E17E21E" w14:textId="77777777" w:rsidR="00283DBE" w:rsidRDefault="00283DBE" w:rsidP="00825C7B">
      <w:pPr>
        <w:jc w:val="center"/>
        <w:rPr>
          <w:rFonts w:ascii="Palatino Linotype" w:hAnsi="Palatino Linotype"/>
          <w:b/>
          <w:sz w:val="32"/>
          <w:szCs w:val="32"/>
        </w:rPr>
      </w:pPr>
    </w:p>
    <w:p w14:paraId="354A7A02" w14:textId="77777777" w:rsidR="00283DBE" w:rsidRDefault="00283DBE" w:rsidP="00825C7B">
      <w:pPr>
        <w:jc w:val="center"/>
        <w:rPr>
          <w:rFonts w:ascii="Palatino Linotype" w:hAnsi="Palatino Linotype"/>
          <w:b/>
          <w:sz w:val="32"/>
          <w:szCs w:val="32"/>
        </w:rPr>
      </w:pPr>
    </w:p>
    <w:p w14:paraId="053761CB" w14:textId="77777777" w:rsidR="00283DBE" w:rsidRDefault="00283DBE" w:rsidP="00825C7B">
      <w:pPr>
        <w:jc w:val="center"/>
        <w:rPr>
          <w:rFonts w:ascii="Palatino Linotype" w:hAnsi="Palatino Linotype"/>
          <w:b/>
          <w:sz w:val="32"/>
          <w:szCs w:val="32"/>
        </w:rPr>
      </w:pPr>
    </w:p>
    <w:p w14:paraId="38AF4BAA" w14:textId="77777777" w:rsidR="00283DBE" w:rsidRDefault="00283DBE" w:rsidP="00825C7B">
      <w:pPr>
        <w:jc w:val="center"/>
        <w:rPr>
          <w:rFonts w:ascii="Palatino Linotype" w:hAnsi="Palatino Linotype"/>
          <w:b/>
          <w:sz w:val="32"/>
          <w:szCs w:val="32"/>
        </w:rPr>
      </w:pPr>
    </w:p>
    <w:p w14:paraId="37F684F6" w14:textId="77777777" w:rsidR="00283DBE" w:rsidRDefault="00283DBE" w:rsidP="00825C7B">
      <w:pPr>
        <w:jc w:val="center"/>
        <w:rPr>
          <w:rFonts w:ascii="Palatino Linotype" w:hAnsi="Palatino Linotype"/>
          <w:b/>
          <w:sz w:val="32"/>
          <w:szCs w:val="32"/>
        </w:rPr>
      </w:pPr>
    </w:p>
    <w:p w14:paraId="0757A0CC" w14:textId="77777777" w:rsidR="00283DBE" w:rsidRDefault="00283DBE" w:rsidP="00825C7B">
      <w:pPr>
        <w:jc w:val="center"/>
        <w:rPr>
          <w:rFonts w:ascii="Palatino Linotype" w:hAnsi="Palatino Linotype"/>
          <w:b/>
          <w:sz w:val="32"/>
          <w:szCs w:val="32"/>
        </w:rPr>
      </w:pPr>
    </w:p>
    <w:p w14:paraId="47C053E7" w14:textId="77777777" w:rsidR="00283DBE" w:rsidRDefault="00936454" w:rsidP="00825C7B">
      <w:pPr>
        <w:jc w:val="center"/>
        <w:rPr>
          <w:rFonts w:ascii="Palatino Linotype" w:hAnsi="Palatino Linotype"/>
          <w:b/>
          <w:sz w:val="32"/>
          <w:szCs w:val="32"/>
        </w:rPr>
      </w:pPr>
      <w:r>
        <w:rPr>
          <w:rFonts w:ascii="Palatino Linotype" w:hAnsi="Palatino Linotype"/>
          <w:b/>
          <w:noProof/>
          <w:sz w:val="28"/>
          <w:szCs w:val="28"/>
          <w:lang w:val="en-US"/>
        </w:rPr>
        <mc:AlternateContent>
          <mc:Choice Requires="wps">
            <w:drawing>
              <wp:anchor distT="0" distB="0" distL="114300" distR="114300" simplePos="0" relativeHeight="251659264" behindDoc="0" locked="0" layoutInCell="1" allowOverlap="1" wp14:anchorId="01C97BA8" wp14:editId="299996DA">
                <wp:simplePos x="0" y="0"/>
                <wp:positionH relativeFrom="column">
                  <wp:posOffset>-147320</wp:posOffset>
                </wp:positionH>
                <wp:positionV relativeFrom="paragraph">
                  <wp:posOffset>64135</wp:posOffset>
                </wp:positionV>
                <wp:extent cx="3226435" cy="2602230"/>
                <wp:effectExtent l="3175" t="2540" r="0" b="0"/>
                <wp:wrapNone/>
                <wp:docPr id="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6435" cy="260223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4D5F5F" w14:textId="77777777" w:rsidR="00CC789C" w:rsidRDefault="00CC78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97BA8" id="Text Box 52" o:spid="_x0000_s1033" type="#_x0000_t202" style="position:absolute;left:0;text-align:left;margin-left:-11.6pt;margin-top:5.05pt;width:254.05pt;height:20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" stroked="f">
                <v:textbox>
                  <w:txbxContent>
                    <w:p w14:paraId="2F4D5F5F" w14:textId="77777777" w:rsidR="00CC789C" w:rsidRDefault="00CC789C"/>
                  </w:txbxContent>
                </v:textbox>
              </v:shape>
            </w:pict>
          </mc:Fallback>
        </mc:AlternateContent>
      </w:r>
    </w:p>
    <w:p w14:paraId="385F9BB0" w14:textId="77777777" w:rsidR="00283DBE" w:rsidRDefault="00283DBE" w:rsidP="00825C7B">
      <w:pPr>
        <w:jc w:val="center"/>
        <w:rPr>
          <w:rFonts w:ascii="Palatino Linotype" w:hAnsi="Palatino Linotype"/>
          <w:b/>
          <w:sz w:val="32"/>
          <w:szCs w:val="32"/>
        </w:rPr>
      </w:pPr>
    </w:p>
    <w:p w14:paraId="46E46F73" w14:textId="77777777" w:rsidR="00283DBE" w:rsidRPr="007D581C" w:rsidRDefault="00283DBE" w:rsidP="00825C7B">
      <w:pPr>
        <w:jc w:val="center"/>
        <w:rPr>
          <w:rFonts w:ascii="Palatino Linotype" w:hAnsi="Palatino Linotype"/>
          <w:b/>
          <w:sz w:val="28"/>
          <w:szCs w:val="28"/>
        </w:rPr>
      </w:pPr>
    </w:p>
    <w:p w14:paraId="449477AD" w14:textId="77777777" w:rsidR="007D581C" w:rsidRDefault="002D6828" w:rsidP="00D36858">
      <w:pPr>
        <w:rPr>
          <w:rFonts w:ascii="Palatino Linotype" w:hAnsi="Palatino Linotype"/>
          <w:b/>
          <w:sz w:val="28"/>
          <w:szCs w:val="28"/>
        </w:rPr>
      </w:pPr>
      <w:r>
        <w:rPr>
          <w:rFonts w:ascii="Palatino Linotype" w:hAnsi="Palatino Linotype"/>
          <w:b/>
          <w:noProof/>
          <w:sz w:val="28"/>
          <w:szCs w:val="28"/>
          <w:lang w:val="en-US"/>
        </w:rPr>
        <mc:AlternateContent>
          <mc:Choice Requires="wps">
            <w:drawing>
              <wp:anchor distT="0" distB="0" distL="114300" distR="114300" simplePos="0" relativeHeight="251661312" behindDoc="0" locked="0" layoutInCell="1" allowOverlap="1" wp14:anchorId="043CF33B" wp14:editId="314BD43C">
                <wp:simplePos x="0" y="0"/>
                <wp:positionH relativeFrom="column">
                  <wp:posOffset>3075940</wp:posOffset>
                </wp:positionH>
                <wp:positionV relativeFrom="paragraph">
                  <wp:posOffset>45084</wp:posOffset>
                </wp:positionV>
                <wp:extent cx="3418205" cy="3305175"/>
                <wp:effectExtent l="0" t="0" r="0" b="9525"/>
                <wp:wrapNone/>
                <wp:docPr id="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205" cy="33051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9A171A" w14:textId="77777777" w:rsidR="000472A9" w:rsidRDefault="000472A9">
                            <w:pPr>
                              <w:rPr>
                                <w:b/>
                                <w:sz w:val="32"/>
                                <w:szCs w:val="32"/>
                              </w:rPr>
                            </w:pPr>
                          </w:p>
                          <w:p w14:paraId="6A74F245" w14:textId="564B32F6" w:rsidR="00FC2783" w:rsidRDefault="009C5220" w:rsidP="00380D98">
                            <w:pPr>
                              <w:rPr>
                                <w:b/>
                                <w:sz w:val="36"/>
                                <w:szCs w:val="36"/>
                              </w:rPr>
                            </w:pPr>
                            <w:r>
                              <w:rPr>
                                <w:b/>
                                <w:sz w:val="36"/>
                                <w:szCs w:val="36"/>
                              </w:rPr>
                              <w:t>98 MILTON ROAD</w:t>
                            </w:r>
                          </w:p>
                          <w:p w14:paraId="237F3941" w14:textId="0310130B" w:rsidR="003F3412" w:rsidRDefault="009C5220" w:rsidP="00380D98">
                            <w:pPr>
                              <w:rPr>
                                <w:b/>
                                <w:sz w:val="36"/>
                                <w:szCs w:val="36"/>
                              </w:rPr>
                            </w:pPr>
                            <w:r>
                              <w:rPr>
                                <w:b/>
                                <w:sz w:val="36"/>
                                <w:szCs w:val="36"/>
                              </w:rPr>
                              <w:t>BELVEDERE</w:t>
                            </w:r>
                          </w:p>
                          <w:p w14:paraId="62C43393" w14:textId="07B17EF2" w:rsidR="003F3412" w:rsidRDefault="009C5220" w:rsidP="00380D98">
                            <w:pPr>
                              <w:rPr>
                                <w:b/>
                                <w:sz w:val="36"/>
                                <w:szCs w:val="36"/>
                              </w:rPr>
                            </w:pPr>
                            <w:r>
                              <w:rPr>
                                <w:b/>
                                <w:sz w:val="36"/>
                                <w:szCs w:val="36"/>
                              </w:rPr>
                              <w:t>DA17 5BA</w:t>
                            </w:r>
                          </w:p>
                          <w:p w14:paraId="1BFB7AC0" w14:textId="77777777" w:rsidR="003F3412" w:rsidRDefault="003F3412" w:rsidP="00380D98">
                            <w:pPr>
                              <w:rPr>
                                <w:b/>
                                <w:sz w:val="36"/>
                                <w:szCs w:val="36"/>
                              </w:rPr>
                            </w:pPr>
                          </w:p>
                          <w:p w14:paraId="19A0E441" w14:textId="33B6362A" w:rsidR="00566A37" w:rsidRDefault="009C5220" w:rsidP="00380D98">
                            <w:pPr>
                              <w:rPr>
                                <w:b/>
                                <w:sz w:val="36"/>
                                <w:szCs w:val="36"/>
                              </w:rPr>
                            </w:pPr>
                            <w:r w:rsidRPr="009C5220">
                              <w:rPr>
                                <w:b/>
                                <w:sz w:val="48"/>
                                <w:szCs w:val="48"/>
                              </w:rPr>
                              <w:t>FREEHOLD</w:t>
                            </w:r>
                          </w:p>
                          <w:p w14:paraId="4C61568C" w14:textId="00A19D40" w:rsidR="003F3412" w:rsidRPr="009C5220" w:rsidRDefault="009C5220" w:rsidP="00380D98">
                            <w:pPr>
                              <w:rPr>
                                <w:b/>
                                <w:sz w:val="56"/>
                                <w:szCs w:val="56"/>
                              </w:rPr>
                            </w:pPr>
                            <w:r w:rsidRPr="009C5220">
                              <w:rPr>
                                <w:b/>
                                <w:sz w:val="56"/>
                                <w:szCs w:val="56"/>
                              </w:rPr>
                              <w:t>£525,000</w:t>
                            </w:r>
                          </w:p>
                          <w:p w14:paraId="7B752774" w14:textId="531A54EC" w:rsidR="00380D98" w:rsidRPr="00FC2783" w:rsidRDefault="00380D98" w:rsidP="00380D98">
                            <w:pPr>
                              <w:rPr>
                                <w:b/>
                                <w:sz w:val="44"/>
                                <w:szCs w:val="44"/>
                              </w:rPr>
                            </w:pPr>
                          </w:p>
                          <w:p w14:paraId="58778C4B" w14:textId="77777777" w:rsidR="00380D98" w:rsidRDefault="00380D98" w:rsidP="00380D98">
                            <w:pPr>
                              <w:rPr>
                                <w:b/>
                                <w:sz w:val="28"/>
                                <w:szCs w:val="28"/>
                              </w:rPr>
                            </w:pPr>
                          </w:p>
                          <w:p w14:paraId="6B2D4066" w14:textId="77777777" w:rsidR="003032DE" w:rsidRDefault="003032DE" w:rsidP="00380D98">
                            <w:pPr>
                              <w:rPr>
                                <w:b/>
                              </w:rPr>
                            </w:pPr>
                          </w:p>
                          <w:p w14:paraId="7D4DFC86" w14:textId="2A7BD1D2" w:rsidR="00380D98" w:rsidRPr="00566A37" w:rsidRDefault="00380D98" w:rsidP="00380D98">
                            <w:pPr>
                              <w:rPr>
                                <w:b/>
                              </w:rPr>
                            </w:pPr>
                            <w:r w:rsidRPr="00566A37">
                              <w:rPr>
                                <w:b/>
                              </w:rPr>
                              <w:t>HUMMERSTONE &amp; HAWKINS</w:t>
                            </w:r>
                          </w:p>
                          <w:p w14:paraId="33DD945F" w14:textId="77777777" w:rsidR="00380D98" w:rsidRPr="00566A37" w:rsidRDefault="00380D98" w:rsidP="00380D98">
                            <w:pPr>
                              <w:rPr>
                                <w:b/>
                              </w:rPr>
                            </w:pPr>
                            <w:r w:rsidRPr="00566A37">
                              <w:rPr>
                                <w:b/>
                              </w:rPr>
                              <w:t>0208 303 1061</w:t>
                            </w:r>
                          </w:p>
                          <w:p w14:paraId="5691C55F" w14:textId="77777777" w:rsidR="0062762A" w:rsidRDefault="0062762A">
                            <w:pP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CF33B" id="Text Box 55" o:spid="_x0000_s1034" type="#_x0000_t202" style="position:absolute;margin-left:242.2pt;margin-top:3.55pt;width:269.15pt;height:26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" stroked="f">
                <v:textbox>
                  <w:txbxContent>
                    <w:p w14:paraId="189A171A" w14:textId="77777777" w:rsidR="000472A9" w:rsidRDefault="000472A9">
                      <w:pPr>
                        <w:rPr>
                          <w:b/>
                          <w:sz w:val="32"/>
                          <w:szCs w:val="32"/>
                        </w:rPr>
                      </w:pPr>
                    </w:p>
                    <w:p w14:paraId="6A74F245" w14:textId="564B32F6" w:rsidR="00FC2783" w:rsidRDefault="009C5220" w:rsidP="00380D98">
                      <w:pPr>
                        <w:rPr>
                          <w:b/>
                          <w:sz w:val="36"/>
                          <w:szCs w:val="36"/>
                        </w:rPr>
                      </w:pPr>
                      <w:r>
                        <w:rPr>
                          <w:b/>
                          <w:sz w:val="36"/>
                          <w:szCs w:val="36"/>
                        </w:rPr>
                        <w:t>98 MILTON ROAD</w:t>
                      </w:r>
                    </w:p>
                    <w:p w14:paraId="237F3941" w14:textId="0310130B" w:rsidR="003F3412" w:rsidRDefault="009C5220" w:rsidP="00380D98">
                      <w:pPr>
                        <w:rPr>
                          <w:b/>
                          <w:sz w:val="36"/>
                          <w:szCs w:val="36"/>
                        </w:rPr>
                      </w:pPr>
                      <w:r>
                        <w:rPr>
                          <w:b/>
                          <w:sz w:val="36"/>
                          <w:szCs w:val="36"/>
                        </w:rPr>
                        <w:t>BELVEDERE</w:t>
                      </w:r>
                    </w:p>
                    <w:p w14:paraId="62C43393" w14:textId="07B17EF2" w:rsidR="003F3412" w:rsidRDefault="009C5220" w:rsidP="00380D98">
                      <w:pPr>
                        <w:rPr>
                          <w:b/>
                          <w:sz w:val="36"/>
                          <w:szCs w:val="36"/>
                        </w:rPr>
                      </w:pPr>
                      <w:r>
                        <w:rPr>
                          <w:b/>
                          <w:sz w:val="36"/>
                          <w:szCs w:val="36"/>
                        </w:rPr>
                        <w:t>DA17 5BA</w:t>
                      </w:r>
                    </w:p>
                    <w:p w14:paraId="1BFB7AC0" w14:textId="77777777" w:rsidR="003F3412" w:rsidRDefault="003F3412" w:rsidP="00380D98">
                      <w:pPr>
                        <w:rPr>
                          <w:b/>
                          <w:sz w:val="36"/>
                          <w:szCs w:val="36"/>
                        </w:rPr>
                      </w:pPr>
                    </w:p>
                    <w:p w14:paraId="19A0E441" w14:textId="33B6362A" w:rsidR="00566A37" w:rsidRDefault="009C5220" w:rsidP="00380D98">
                      <w:pPr>
                        <w:rPr>
                          <w:b/>
                          <w:sz w:val="36"/>
                          <w:szCs w:val="36"/>
                        </w:rPr>
                      </w:pPr>
                      <w:r w:rsidRPr="009C5220">
                        <w:rPr>
                          <w:b/>
                          <w:sz w:val="48"/>
                          <w:szCs w:val="48"/>
                        </w:rPr>
                        <w:t>FREEHOLD</w:t>
                      </w:r>
                    </w:p>
                    <w:p w14:paraId="4C61568C" w14:textId="00A19D40" w:rsidR="003F3412" w:rsidRPr="009C5220" w:rsidRDefault="009C5220" w:rsidP="00380D98">
                      <w:pPr>
                        <w:rPr>
                          <w:b/>
                          <w:sz w:val="56"/>
                          <w:szCs w:val="56"/>
                        </w:rPr>
                      </w:pPr>
                      <w:r w:rsidRPr="009C5220">
                        <w:rPr>
                          <w:b/>
                          <w:sz w:val="56"/>
                          <w:szCs w:val="56"/>
                        </w:rPr>
                        <w:t>£525,000</w:t>
                      </w:r>
                    </w:p>
                    <w:p w14:paraId="7B752774" w14:textId="531A54EC" w:rsidR="00380D98" w:rsidRPr="00FC2783" w:rsidRDefault="00380D98" w:rsidP="00380D98">
                      <w:pPr>
                        <w:rPr>
                          <w:b/>
                          <w:sz w:val="44"/>
                          <w:szCs w:val="44"/>
                        </w:rPr>
                      </w:pPr>
                    </w:p>
                    <w:p w14:paraId="58778C4B" w14:textId="77777777" w:rsidR="00380D98" w:rsidRDefault="00380D98" w:rsidP="00380D98">
                      <w:pPr>
                        <w:rPr>
                          <w:b/>
                          <w:sz w:val="28"/>
                          <w:szCs w:val="28"/>
                        </w:rPr>
                      </w:pPr>
                    </w:p>
                    <w:p w14:paraId="6B2D4066" w14:textId="77777777" w:rsidR="003032DE" w:rsidRDefault="003032DE" w:rsidP="00380D98">
                      <w:pPr>
                        <w:rPr>
                          <w:b/>
                        </w:rPr>
                      </w:pPr>
                    </w:p>
                    <w:p w14:paraId="7D4DFC86" w14:textId="2A7BD1D2" w:rsidR="00380D98" w:rsidRPr="00566A37" w:rsidRDefault="00380D98" w:rsidP="00380D98">
                      <w:pPr>
                        <w:rPr>
                          <w:b/>
                        </w:rPr>
                      </w:pPr>
                      <w:r w:rsidRPr="00566A37">
                        <w:rPr>
                          <w:b/>
                        </w:rPr>
                        <w:t>HUMMERSTONE &amp; HAWKINS</w:t>
                      </w:r>
                    </w:p>
                    <w:p w14:paraId="33DD945F" w14:textId="77777777" w:rsidR="00380D98" w:rsidRPr="00566A37" w:rsidRDefault="00380D98" w:rsidP="00380D98">
                      <w:pPr>
                        <w:rPr>
                          <w:b/>
                        </w:rPr>
                      </w:pPr>
                      <w:r w:rsidRPr="00566A37">
                        <w:rPr>
                          <w:b/>
                        </w:rPr>
                        <w:t>0208 303 1061</w:t>
                      </w:r>
                    </w:p>
                    <w:p w14:paraId="5691C55F" w14:textId="77777777" w:rsidR="0062762A" w:rsidRDefault="0062762A">
                      <w:pPr>
                        <w:rPr>
                          <w:b/>
                          <w:sz w:val="32"/>
                          <w:szCs w:val="32"/>
                        </w:rPr>
                      </w:pPr>
                    </w:p>
                  </w:txbxContent>
                </v:textbox>
              </v:shape>
            </w:pict>
          </mc:Fallback>
        </mc:AlternateContent>
      </w:r>
      <w:r w:rsidR="00936454">
        <w:rPr>
          <w:rFonts w:ascii="Palatino Linotype" w:hAnsi="Palatino Linotype"/>
          <w:b/>
          <w:noProof/>
          <w:sz w:val="28"/>
          <w:szCs w:val="28"/>
          <w:lang w:val="en-US"/>
        </w:rPr>
        <mc:AlternateContent>
          <mc:Choice Requires="wps">
            <w:drawing>
              <wp:anchor distT="0" distB="0" distL="114300" distR="114300" simplePos="0" relativeHeight="251660288" behindDoc="0" locked="0" layoutInCell="1" allowOverlap="1" wp14:anchorId="4519C54F" wp14:editId="08B3346E">
                <wp:simplePos x="0" y="0"/>
                <wp:positionH relativeFrom="column">
                  <wp:posOffset>-257175</wp:posOffset>
                </wp:positionH>
                <wp:positionV relativeFrom="paragraph">
                  <wp:posOffset>121285</wp:posOffset>
                </wp:positionV>
                <wp:extent cx="3345815" cy="3242945"/>
                <wp:effectExtent l="0" t="0" r="0" b="0"/>
                <wp:wrapNone/>
                <wp:docPr id="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815" cy="32429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AAF9E28" w14:textId="77777777" w:rsidR="00380D98" w:rsidRDefault="00380D98">
                            <w:pPr>
                              <w:rPr>
                                <w:b/>
                                <w:sz w:val="28"/>
                                <w:szCs w:val="28"/>
                              </w:rPr>
                            </w:pPr>
                          </w:p>
                          <w:p w14:paraId="0E531696" w14:textId="011D9065" w:rsidR="0062762A" w:rsidRPr="00BB526A" w:rsidRDefault="008E55E1" w:rsidP="00BB526A">
                            <w:pPr>
                              <w:pStyle w:val="ListParagraph"/>
                              <w:numPr>
                                <w:ilvl w:val="0"/>
                                <w:numId w:val="8"/>
                              </w:numPr>
                              <w:rPr>
                                <w:b/>
                                <w:sz w:val="28"/>
                                <w:szCs w:val="28"/>
                              </w:rPr>
                            </w:pPr>
                            <w:r>
                              <w:rPr>
                                <w:b/>
                                <w:sz w:val="28"/>
                                <w:szCs w:val="28"/>
                              </w:rPr>
                              <w:t>2 BEDROOM BUNGALOW + ADJOINING GARDEN LAND HELD ON POSSESSORY TITLE</w:t>
                            </w:r>
                            <w:r w:rsidR="00BB526A">
                              <w:rPr>
                                <w:b/>
                                <w:sz w:val="28"/>
                                <w:szCs w:val="28"/>
                              </w:rPr>
                              <w:t xml:space="preserve">                                    </w:t>
                            </w:r>
                          </w:p>
                          <w:p w14:paraId="249638DC" w14:textId="77777777" w:rsidR="00566A37" w:rsidRDefault="00566A37" w:rsidP="002F7E5D">
                            <w:pPr>
                              <w:rPr>
                                <w:b/>
                                <w:sz w:val="28"/>
                                <w:szCs w:val="28"/>
                              </w:rPr>
                            </w:pPr>
                          </w:p>
                          <w:p w14:paraId="32100486" w14:textId="1A5AF4E6" w:rsidR="00566A37" w:rsidRPr="00D34916" w:rsidRDefault="00FC2783" w:rsidP="00D34916">
                            <w:pPr>
                              <w:pStyle w:val="ListParagraph"/>
                              <w:numPr>
                                <w:ilvl w:val="0"/>
                                <w:numId w:val="8"/>
                              </w:numPr>
                              <w:rPr>
                                <w:b/>
                                <w:sz w:val="28"/>
                                <w:szCs w:val="28"/>
                              </w:rPr>
                            </w:pPr>
                            <w:r>
                              <w:rPr>
                                <w:b/>
                                <w:sz w:val="28"/>
                                <w:szCs w:val="28"/>
                              </w:rPr>
                              <w:t xml:space="preserve"> </w:t>
                            </w:r>
                            <w:r w:rsidR="00D34916">
                              <w:rPr>
                                <w:b/>
                                <w:sz w:val="28"/>
                                <w:szCs w:val="28"/>
                              </w:rPr>
                              <w:t xml:space="preserve">SITE </w:t>
                            </w:r>
                            <w:r w:rsidR="008E55E1">
                              <w:rPr>
                                <w:b/>
                                <w:sz w:val="28"/>
                                <w:szCs w:val="28"/>
                              </w:rPr>
                              <w:t xml:space="preserve">INCLUDING BOTH PLOTS </w:t>
                            </w:r>
                            <w:r w:rsidR="00D34916">
                              <w:rPr>
                                <w:b/>
                                <w:sz w:val="28"/>
                                <w:szCs w:val="28"/>
                              </w:rPr>
                              <w:t>CIRCA</w:t>
                            </w:r>
                            <w:r w:rsidR="00D34916" w:rsidRPr="00D34916">
                              <w:rPr>
                                <w:b/>
                                <w:sz w:val="28"/>
                                <w:szCs w:val="28"/>
                              </w:rPr>
                              <w:t xml:space="preserve"> .27 </w:t>
                            </w:r>
                            <w:r w:rsidR="00D34916">
                              <w:rPr>
                                <w:b/>
                                <w:sz w:val="28"/>
                                <w:szCs w:val="28"/>
                              </w:rPr>
                              <w:t>ACRES.</w:t>
                            </w:r>
                            <w:r w:rsidR="00D34916" w:rsidRPr="00D34916">
                              <w:rPr>
                                <w:b/>
                                <w:sz w:val="28"/>
                                <w:szCs w:val="28"/>
                              </w:rPr>
                              <w:t xml:space="preserve"> </w:t>
                            </w:r>
                          </w:p>
                          <w:p w14:paraId="2B8A4FCA" w14:textId="77777777" w:rsidR="00566A37" w:rsidRDefault="00566A37" w:rsidP="002F7E5D">
                            <w:pPr>
                              <w:rPr>
                                <w:b/>
                                <w:sz w:val="28"/>
                                <w:szCs w:val="28"/>
                              </w:rPr>
                            </w:pPr>
                          </w:p>
                          <w:p w14:paraId="7423BA51" w14:textId="492EC266" w:rsidR="00566A37" w:rsidRPr="00BB526A" w:rsidRDefault="008E55E1" w:rsidP="00BB526A">
                            <w:pPr>
                              <w:pStyle w:val="ListParagraph"/>
                              <w:numPr>
                                <w:ilvl w:val="0"/>
                                <w:numId w:val="8"/>
                              </w:numPr>
                              <w:rPr>
                                <w:b/>
                                <w:sz w:val="28"/>
                                <w:szCs w:val="28"/>
                              </w:rPr>
                            </w:pPr>
                            <w:r>
                              <w:rPr>
                                <w:b/>
                                <w:sz w:val="28"/>
                                <w:szCs w:val="28"/>
                              </w:rPr>
                              <w:t xml:space="preserve">OFFERS TO PURCHASE ON SEPARATE TITLES </w:t>
                            </w:r>
                          </w:p>
                          <w:p w14:paraId="19AFAFA3" w14:textId="77777777" w:rsidR="00566A37" w:rsidRDefault="00566A37" w:rsidP="002F7E5D">
                            <w:pPr>
                              <w:rPr>
                                <w:b/>
                                <w:sz w:val="28"/>
                                <w:szCs w:val="28"/>
                              </w:rPr>
                            </w:pPr>
                          </w:p>
                          <w:p w14:paraId="03F1BD96" w14:textId="6F685AF5" w:rsidR="00566A37" w:rsidRPr="00BB526A" w:rsidRDefault="00D34916" w:rsidP="00BB526A">
                            <w:pPr>
                              <w:pStyle w:val="ListParagraph"/>
                              <w:numPr>
                                <w:ilvl w:val="0"/>
                                <w:numId w:val="8"/>
                              </w:numPr>
                              <w:rPr>
                                <w:b/>
                                <w:sz w:val="28"/>
                                <w:szCs w:val="28"/>
                              </w:rPr>
                            </w:pPr>
                            <w:r>
                              <w:rPr>
                                <w:b/>
                                <w:sz w:val="28"/>
                                <w:szCs w:val="28"/>
                              </w:rPr>
                              <w:t xml:space="preserve">NEW BUILD SCHEMES </w:t>
                            </w:r>
                            <w:r w:rsidR="00065895">
                              <w:rPr>
                                <w:b/>
                                <w:sz w:val="28"/>
                                <w:szCs w:val="28"/>
                              </w:rPr>
                              <w:t xml:space="preserve">CONSENTED </w:t>
                            </w:r>
                            <w:r>
                              <w:rPr>
                                <w:b/>
                                <w:sz w:val="28"/>
                                <w:szCs w:val="28"/>
                              </w:rPr>
                              <w:t>NEARBY / RESIDENTIAL AREA</w:t>
                            </w:r>
                          </w:p>
                          <w:p w14:paraId="6C02CDE6" w14:textId="77777777" w:rsidR="001115F7" w:rsidRDefault="001115F7" w:rsidP="0062762A">
                            <w:pPr>
                              <w:ind w:left="360"/>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9C54F" id="Text Box 54" o:spid="_x0000_s1035" type="#_x0000_t202" style="position:absolute;margin-left:-20.25pt;margin-top:9.55pt;width:263.45pt;height:25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" stroked="f">
                <v:textbox>
                  <w:txbxContent>
                    <w:p w14:paraId="0AAF9E28" w14:textId="77777777" w:rsidR="00380D98" w:rsidRDefault="00380D98">
                      <w:pPr>
                        <w:rPr>
                          <w:b/>
                          <w:sz w:val="28"/>
                          <w:szCs w:val="28"/>
                        </w:rPr>
                      </w:pPr>
                    </w:p>
                    <w:p w14:paraId="0E531696" w14:textId="011D9065" w:rsidR="0062762A" w:rsidRPr="00BB526A" w:rsidRDefault="008E55E1" w:rsidP="00BB526A">
                      <w:pPr>
                        <w:pStyle w:val="ListParagraph"/>
                        <w:numPr>
                          <w:ilvl w:val="0"/>
                          <w:numId w:val="8"/>
                        </w:numPr>
                        <w:rPr>
                          <w:b/>
                          <w:sz w:val="28"/>
                          <w:szCs w:val="28"/>
                        </w:rPr>
                      </w:pPr>
                      <w:r>
                        <w:rPr>
                          <w:b/>
                          <w:sz w:val="28"/>
                          <w:szCs w:val="28"/>
                        </w:rPr>
                        <w:t>2 BEDROOM BUNGALOW + ADJOINING GARDEN LAND HELD ON POSSESSORY TITLE</w:t>
                      </w:r>
                      <w:r w:rsidR="00BB526A">
                        <w:rPr>
                          <w:b/>
                          <w:sz w:val="28"/>
                          <w:szCs w:val="28"/>
                        </w:rPr>
                        <w:t xml:space="preserve">                                    </w:t>
                      </w:r>
                    </w:p>
                    <w:p w14:paraId="249638DC" w14:textId="77777777" w:rsidR="00566A37" w:rsidRDefault="00566A37" w:rsidP="002F7E5D">
                      <w:pPr>
                        <w:rPr>
                          <w:b/>
                          <w:sz w:val="28"/>
                          <w:szCs w:val="28"/>
                        </w:rPr>
                      </w:pPr>
                    </w:p>
                    <w:p w14:paraId="32100486" w14:textId="1A5AF4E6" w:rsidR="00566A37" w:rsidRPr="00D34916" w:rsidRDefault="00FC2783" w:rsidP="00D34916">
                      <w:pPr>
                        <w:pStyle w:val="ListParagraph"/>
                        <w:numPr>
                          <w:ilvl w:val="0"/>
                          <w:numId w:val="8"/>
                        </w:numPr>
                        <w:rPr>
                          <w:b/>
                          <w:sz w:val="28"/>
                          <w:szCs w:val="28"/>
                        </w:rPr>
                      </w:pPr>
                      <w:r>
                        <w:rPr>
                          <w:b/>
                          <w:sz w:val="28"/>
                          <w:szCs w:val="28"/>
                        </w:rPr>
                        <w:t xml:space="preserve"> </w:t>
                      </w:r>
                      <w:r w:rsidR="00D34916">
                        <w:rPr>
                          <w:b/>
                          <w:sz w:val="28"/>
                          <w:szCs w:val="28"/>
                        </w:rPr>
                        <w:t xml:space="preserve">SITE </w:t>
                      </w:r>
                      <w:r w:rsidR="008E55E1">
                        <w:rPr>
                          <w:b/>
                          <w:sz w:val="28"/>
                          <w:szCs w:val="28"/>
                        </w:rPr>
                        <w:t xml:space="preserve">INCLUDING BOTH PLOTS </w:t>
                      </w:r>
                      <w:r w:rsidR="00D34916">
                        <w:rPr>
                          <w:b/>
                          <w:sz w:val="28"/>
                          <w:szCs w:val="28"/>
                        </w:rPr>
                        <w:t>CIRCA</w:t>
                      </w:r>
                      <w:r w:rsidR="00D34916" w:rsidRPr="00D34916">
                        <w:rPr>
                          <w:b/>
                          <w:sz w:val="28"/>
                          <w:szCs w:val="28"/>
                        </w:rPr>
                        <w:t xml:space="preserve"> .27 </w:t>
                      </w:r>
                      <w:r w:rsidR="00D34916">
                        <w:rPr>
                          <w:b/>
                          <w:sz w:val="28"/>
                          <w:szCs w:val="28"/>
                        </w:rPr>
                        <w:t>ACRES.</w:t>
                      </w:r>
                      <w:r w:rsidR="00D34916" w:rsidRPr="00D34916">
                        <w:rPr>
                          <w:b/>
                          <w:sz w:val="28"/>
                          <w:szCs w:val="28"/>
                        </w:rPr>
                        <w:t xml:space="preserve"> </w:t>
                      </w:r>
                    </w:p>
                    <w:p w14:paraId="2B8A4FCA" w14:textId="77777777" w:rsidR="00566A37" w:rsidRDefault="00566A37" w:rsidP="002F7E5D">
                      <w:pPr>
                        <w:rPr>
                          <w:b/>
                          <w:sz w:val="28"/>
                          <w:szCs w:val="28"/>
                        </w:rPr>
                      </w:pPr>
                    </w:p>
                    <w:p w14:paraId="7423BA51" w14:textId="492EC266" w:rsidR="00566A37" w:rsidRPr="00BB526A" w:rsidRDefault="008E55E1" w:rsidP="00BB526A">
                      <w:pPr>
                        <w:pStyle w:val="ListParagraph"/>
                        <w:numPr>
                          <w:ilvl w:val="0"/>
                          <w:numId w:val="8"/>
                        </w:numPr>
                        <w:rPr>
                          <w:b/>
                          <w:sz w:val="28"/>
                          <w:szCs w:val="28"/>
                        </w:rPr>
                      </w:pPr>
                      <w:r>
                        <w:rPr>
                          <w:b/>
                          <w:sz w:val="28"/>
                          <w:szCs w:val="28"/>
                        </w:rPr>
                        <w:t xml:space="preserve">OFFERS TO PURCHASE ON SEPARATE TITLES </w:t>
                      </w:r>
                    </w:p>
                    <w:p w14:paraId="19AFAFA3" w14:textId="77777777" w:rsidR="00566A37" w:rsidRDefault="00566A37" w:rsidP="002F7E5D">
                      <w:pPr>
                        <w:rPr>
                          <w:b/>
                          <w:sz w:val="28"/>
                          <w:szCs w:val="28"/>
                        </w:rPr>
                      </w:pPr>
                    </w:p>
                    <w:p w14:paraId="03F1BD96" w14:textId="6F685AF5" w:rsidR="00566A37" w:rsidRPr="00BB526A" w:rsidRDefault="00D34916" w:rsidP="00BB526A">
                      <w:pPr>
                        <w:pStyle w:val="ListParagraph"/>
                        <w:numPr>
                          <w:ilvl w:val="0"/>
                          <w:numId w:val="8"/>
                        </w:numPr>
                        <w:rPr>
                          <w:b/>
                          <w:sz w:val="28"/>
                          <w:szCs w:val="28"/>
                        </w:rPr>
                      </w:pPr>
                      <w:r>
                        <w:rPr>
                          <w:b/>
                          <w:sz w:val="28"/>
                          <w:szCs w:val="28"/>
                        </w:rPr>
                        <w:t xml:space="preserve">NEW BUILD SCHEMES </w:t>
                      </w:r>
                      <w:r w:rsidR="00065895">
                        <w:rPr>
                          <w:b/>
                          <w:sz w:val="28"/>
                          <w:szCs w:val="28"/>
                        </w:rPr>
                        <w:t xml:space="preserve">CONSENTED </w:t>
                      </w:r>
                      <w:r>
                        <w:rPr>
                          <w:b/>
                          <w:sz w:val="28"/>
                          <w:szCs w:val="28"/>
                        </w:rPr>
                        <w:t>NEARBY / RESIDENTIAL AREA</w:t>
                      </w:r>
                    </w:p>
                    <w:p w14:paraId="6C02CDE6" w14:textId="77777777" w:rsidR="001115F7" w:rsidRDefault="001115F7" w:rsidP="0062762A">
                      <w:pPr>
                        <w:ind w:left="360"/>
                        <w:rPr>
                          <w:b/>
                          <w:sz w:val="32"/>
                          <w:szCs w:val="32"/>
                        </w:rPr>
                      </w:pPr>
                    </w:p>
                  </w:txbxContent>
                </v:textbox>
              </v:shape>
            </w:pict>
          </mc:Fallback>
        </mc:AlternateContent>
      </w:r>
      <w:r w:rsidR="007D581C" w:rsidRPr="007D581C">
        <w:rPr>
          <w:rFonts w:ascii="Palatino Linotype" w:hAnsi="Palatino Linotype"/>
          <w:b/>
          <w:sz w:val="28"/>
          <w:szCs w:val="28"/>
        </w:rPr>
        <w:t>TWO STOREY BUILD</w:t>
      </w:r>
      <w:r w:rsidR="007D581C">
        <w:rPr>
          <w:rFonts w:ascii="Palatino Linotype" w:hAnsi="Palatino Linotype"/>
          <w:b/>
          <w:sz w:val="28"/>
          <w:szCs w:val="28"/>
        </w:rPr>
        <w:t>ING /</w:t>
      </w:r>
      <w:r w:rsidR="007D581C" w:rsidRPr="007D581C">
        <w:rPr>
          <w:rFonts w:ascii="Palatino Linotype" w:hAnsi="Palatino Linotype"/>
          <w:b/>
          <w:sz w:val="28"/>
          <w:szCs w:val="28"/>
        </w:rPr>
        <w:t xml:space="preserve"> D1</w:t>
      </w:r>
      <w:r w:rsidR="007D581C">
        <w:rPr>
          <w:rFonts w:ascii="Palatino Linotype" w:hAnsi="Palatino Linotype"/>
          <w:b/>
          <w:sz w:val="28"/>
          <w:szCs w:val="28"/>
        </w:rPr>
        <w:t xml:space="preserve"> </w:t>
      </w:r>
      <w:r w:rsidR="007D581C" w:rsidRPr="007D581C">
        <w:rPr>
          <w:rFonts w:ascii="Palatino Linotype" w:hAnsi="Palatino Linotype"/>
          <w:b/>
          <w:sz w:val="28"/>
          <w:szCs w:val="28"/>
        </w:rPr>
        <w:t>USE</w:t>
      </w:r>
      <w:r w:rsidR="007D581C">
        <w:rPr>
          <w:rFonts w:ascii="Palatino Linotype" w:hAnsi="Palatino Linotype"/>
          <w:b/>
          <w:sz w:val="28"/>
          <w:szCs w:val="28"/>
        </w:rPr>
        <w:t xml:space="preserve">                           12 THE SLADE </w:t>
      </w:r>
    </w:p>
    <w:p w14:paraId="0EC00D14" w14:textId="77777777" w:rsidR="00FF4FA3" w:rsidRPr="00FF4FA3" w:rsidRDefault="007D581C" w:rsidP="002F7E5D">
      <w:pPr>
        <w:pBdr>
          <w:bar w:val="single" w:sz="4" w:color="auto"/>
        </w:pBdr>
        <w:rPr>
          <w:rFonts w:ascii="Palatino Linotype" w:hAnsi="Palatino Linotype"/>
          <w:b/>
          <w:sz w:val="28"/>
          <w:szCs w:val="28"/>
        </w:rPr>
      </w:pPr>
      <w:r>
        <w:rPr>
          <w:rFonts w:ascii="Palatino Linotype" w:hAnsi="Palatino Linotype"/>
          <w:b/>
          <w:sz w:val="28"/>
          <w:szCs w:val="28"/>
        </w:rPr>
        <w:t xml:space="preserve">                                                                                              PLUMSTEAD SE18 2NB</w:t>
      </w:r>
      <w:r w:rsidR="008D6818">
        <w:rPr>
          <w:rFonts w:ascii="Palatino Linotype" w:hAnsi="Palatino Linotype"/>
          <w:b/>
          <w:sz w:val="28"/>
          <w:szCs w:val="28"/>
        </w:rPr>
        <w:t xml:space="preserve"> </w:t>
      </w:r>
      <w:r w:rsidR="00FF4FA3" w:rsidRPr="00FF4FA3">
        <w:rPr>
          <w:rFonts w:ascii="Palatino Linotype" w:hAnsi="Palatino Linotype"/>
          <w:b/>
          <w:sz w:val="28"/>
          <w:szCs w:val="28"/>
        </w:rPr>
        <w:t>190 SQ M/2,045 SQ FT</w:t>
      </w:r>
    </w:p>
    <w:p w14:paraId="78C27AF3" w14:textId="77777777" w:rsidR="00CD1BFC" w:rsidRDefault="00CD1BFC" w:rsidP="00CD1BFC">
      <w:pPr>
        <w:rPr>
          <w:rFonts w:ascii="Palatino Linotype" w:hAnsi="Palatino Linotype"/>
          <w:b/>
          <w:sz w:val="28"/>
          <w:szCs w:val="28"/>
        </w:rPr>
      </w:pPr>
      <w:r>
        <w:rPr>
          <w:rFonts w:ascii="Palatino Linotype" w:hAnsi="Palatino Linotype"/>
          <w:b/>
          <w:sz w:val="28"/>
          <w:szCs w:val="28"/>
        </w:rPr>
        <w:t>PARKING SPACES TO FRONT</w:t>
      </w:r>
    </w:p>
    <w:p w14:paraId="57F3AF71" w14:textId="77777777" w:rsidR="00CD1BFC" w:rsidRPr="00CD1BFC" w:rsidRDefault="00CD1BFC" w:rsidP="00CD1BFC">
      <w:pPr>
        <w:rPr>
          <w:rFonts w:ascii="Palatino Linotype" w:hAnsi="Palatino Linotype"/>
          <w:b/>
          <w:sz w:val="28"/>
          <w:szCs w:val="28"/>
        </w:rPr>
      </w:pPr>
      <w:r w:rsidRPr="00CD1BFC">
        <w:rPr>
          <w:rFonts w:ascii="Palatino Linotype" w:hAnsi="Palatino Linotype"/>
          <w:b/>
          <w:sz w:val="28"/>
          <w:szCs w:val="28"/>
        </w:rPr>
        <w:t>SMALL REAR GARDEN</w:t>
      </w:r>
    </w:p>
    <w:p w14:paraId="3A9E62EF" w14:textId="77777777" w:rsidR="009A3BED" w:rsidRPr="00B7046D" w:rsidRDefault="00936454" w:rsidP="00E6181F">
      <w:pPr>
        <w:rPr>
          <w:rFonts w:ascii="Palatino Linotype" w:hAnsi="Palatino Linotype"/>
          <w:b/>
          <w:sz w:val="28"/>
          <w:szCs w:val="28"/>
        </w:rPr>
      </w:pPr>
      <w:r>
        <w:rPr>
          <w:rFonts w:ascii="Arial" w:hAnsi="Arial" w:cs="Arial"/>
          <w:b/>
          <w:bCs/>
          <w:noProof/>
          <w:lang w:val="en-US"/>
        </w:rPr>
        <mc:AlternateContent>
          <mc:Choice Requires="wps">
            <w:drawing>
              <wp:anchor distT="0" distB="0" distL="114300" distR="114300" simplePos="0" relativeHeight="251655168" behindDoc="0" locked="0" layoutInCell="1" allowOverlap="1" wp14:anchorId="5DEF136F" wp14:editId="37C9815C">
                <wp:simplePos x="0" y="0"/>
                <wp:positionH relativeFrom="column">
                  <wp:posOffset>-1038225</wp:posOffset>
                </wp:positionH>
                <wp:positionV relativeFrom="paragraph">
                  <wp:posOffset>349885</wp:posOffset>
                </wp:positionV>
                <wp:extent cx="571500" cy="10972800"/>
                <wp:effectExtent l="7620" t="8890" r="11430" b="10160"/>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0972800"/>
                        </a:xfrm>
                        <a:prstGeom prst="rect">
                          <a:avLst/>
                        </a:prstGeom>
                        <a:solidFill>
                          <a:srgbClr val="0033CC"/>
                        </a:solidFill>
                        <a:ln w="9525">
                          <a:solidFill>
                            <a:srgbClr val="0033C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25076" id="Rectangle 18" o:spid="_x0000_s1026" style="position:absolute;margin-left:-81.75pt;margin-top:27.55pt;width:45pt;height:12in;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" fillcolor="#03c" strokecolor="#03c"/>
            </w:pict>
          </mc:Fallback>
        </mc:AlternateContent>
      </w:r>
      <w:r w:rsidR="00CD1BFC">
        <w:rPr>
          <w:rFonts w:ascii="Palatino Linotype" w:hAnsi="Palatino Linotype"/>
          <w:b/>
          <w:sz w:val="28"/>
          <w:szCs w:val="28"/>
        </w:rPr>
        <w:t>EPC</w:t>
      </w:r>
      <w:r w:rsidR="008D6818">
        <w:rPr>
          <w:rFonts w:ascii="Palatino Linotype" w:hAnsi="Palatino Linotype"/>
          <w:b/>
          <w:sz w:val="28"/>
          <w:szCs w:val="28"/>
        </w:rPr>
        <w:t xml:space="preserve">                     </w:t>
      </w:r>
      <w:r w:rsidR="00CD1BFC">
        <w:rPr>
          <w:rFonts w:ascii="Palatino Linotype" w:hAnsi="Palatino Linotype"/>
          <w:b/>
          <w:sz w:val="28"/>
          <w:szCs w:val="28"/>
        </w:rPr>
        <w:t xml:space="preserve">                                                                 FREEHOLD</w:t>
      </w:r>
      <w:r w:rsidR="008D6818">
        <w:rPr>
          <w:rFonts w:ascii="Palatino Linotype" w:hAnsi="Palatino Linotype"/>
          <w:b/>
          <w:sz w:val="28"/>
          <w:szCs w:val="28"/>
        </w:rPr>
        <w:t xml:space="preserve">           </w:t>
      </w:r>
    </w:p>
    <w:p w14:paraId="69463F57" w14:textId="77777777" w:rsidR="00E6181F" w:rsidRPr="00CD1BFC" w:rsidRDefault="00CD1BFC" w:rsidP="00CD1BFC">
      <w:pPr>
        <w:rPr>
          <w:rFonts w:ascii="Palatino Linotype" w:hAnsi="Palatino Linotype"/>
          <w:b/>
          <w:sz w:val="28"/>
          <w:szCs w:val="28"/>
        </w:rPr>
      </w:pPr>
      <w:r>
        <w:rPr>
          <w:rFonts w:ascii="Palatino Linotype" w:hAnsi="Palatino Linotype"/>
          <w:b/>
          <w:sz w:val="32"/>
          <w:szCs w:val="32"/>
        </w:rPr>
        <w:t xml:space="preserve">                                                                                  </w:t>
      </w:r>
      <w:r w:rsidR="008D6818" w:rsidRPr="00CD1BFC">
        <w:rPr>
          <w:rFonts w:ascii="Palatino Linotype" w:hAnsi="Palatino Linotype"/>
          <w:b/>
          <w:sz w:val="28"/>
          <w:szCs w:val="28"/>
        </w:rPr>
        <w:t>PRICE</w:t>
      </w:r>
      <w:r>
        <w:rPr>
          <w:rFonts w:ascii="Palatino Linotype" w:hAnsi="Palatino Linotype"/>
          <w:b/>
          <w:sz w:val="28"/>
          <w:szCs w:val="28"/>
        </w:rPr>
        <w:t xml:space="preserve">     </w:t>
      </w:r>
      <w:r w:rsidRPr="00CD1BFC">
        <w:rPr>
          <w:rFonts w:ascii="Palatino Linotype" w:hAnsi="Palatino Linotype"/>
          <w:b/>
          <w:sz w:val="28"/>
          <w:szCs w:val="28"/>
        </w:rPr>
        <w:t>£795,000</w:t>
      </w:r>
    </w:p>
    <w:p w14:paraId="46F8E89D" w14:textId="77777777" w:rsidR="00D907B3" w:rsidRDefault="00D907B3" w:rsidP="00310AC8">
      <w:pPr>
        <w:jc w:val="center"/>
        <w:rPr>
          <w:rFonts w:ascii="Palatino Linotype" w:hAnsi="Palatino Linotype"/>
          <w:b/>
          <w:sz w:val="32"/>
          <w:szCs w:val="32"/>
        </w:rPr>
      </w:pPr>
    </w:p>
    <w:p w14:paraId="56009A1D" w14:textId="77777777" w:rsidR="003E72C9" w:rsidRDefault="003E72C9" w:rsidP="00B26889"/>
    <w:p w14:paraId="70252485" w14:textId="77777777" w:rsidR="000472A9" w:rsidRDefault="000472A9" w:rsidP="00B26889"/>
    <w:p w14:paraId="5BF70849" w14:textId="77777777" w:rsidR="000472A9" w:rsidRDefault="000472A9" w:rsidP="00B26889"/>
    <w:p w14:paraId="2F05D008" w14:textId="77777777" w:rsidR="000472A9" w:rsidRDefault="000472A9" w:rsidP="00B26889"/>
    <w:p w14:paraId="0D0A91E2" w14:textId="77777777" w:rsidR="000472A9" w:rsidRDefault="000A0C82" w:rsidP="00B26889">
      <w:r>
        <w:t xml:space="preserve"> </w:t>
      </w:r>
    </w:p>
    <w:p w14:paraId="698B4FCF" w14:textId="77777777" w:rsidR="003E72C9" w:rsidRDefault="00936454" w:rsidP="00B26889">
      <w:r w:rsidRPr="00310AC8">
        <w:rPr>
          <w:rFonts w:ascii="Palatino Linotype" w:hAnsi="Palatino Linotype" w:cs="Arial"/>
          <w:b/>
          <w:bCs/>
          <w:noProof/>
          <w:sz w:val="32"/>
          <w:szCs w:val="32"/>
          <w:lang w:val="en-US"/>
        </w:rPr>
        <mc:AlternateContent>
          <mc:Choice Requires="wps">
            <w:drawing>
              <wp:anchor distT="0" distB="0" distL="114300" distR="114300" simplePos="0" relativeHeight="251658240" behindDoc="0" locked="0" layoutInCell="1" allowOverlap="1" wp14:anchorId="48747FD0" wp14:editId="38581CCA">
                <wp:simplePos x="0" y="0"/>
                <wp:positionH relativeFrom="column">
                  <wp:posOffset>-630555</wp:posOffset>
                </wp:positionH>
                <wp:positionV relativeFrom="paragraph">
                  <wp:posOffset>534670</wp:posOffset>
                </wp:positionV>
                <wp:extent cx="7772400" cy="433705"/>
                <wp:effectExtent l="5715" t="13970" r="13335" b="9525"/>
                <wp:wrapNone/>
                <wp:docPr id="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772400" cy="433705"/>
                        </a:xfrm>
                        <a:prstGeom prst="rect">
                          <a:avLst/>
                        </a:prstGeom>
                        <a:solidFill>
                          <a:srgbClr val="0033CC"/>
                        </a:solidFill>
                        <a:ln w="9525" algn="ctr">
                          <a:solidFill>
                            <a:srgbClr val="0033CC"/>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24F33" id="Rectangle 43" o:spid="_x0000_s1026" style="position:absolute;margin-left:-49.65pt;margin-top:42.1pt;width:612pt;height:34.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" fillcolor="#03c" strokecolor="#03c"/>
            </w:pict>
          </mc:Fallback>
        </mc:AlternateContent>
      </w:r>
    </w:p>
    <w:p w14:paraId="2081A7B2" w14:textId="77777777" w:rsidR="003E72C9" w:rsidRDefault="00CD1BFC" w:rsidP="00B26889">
      <w:pPr>
        <w:rPr>
          <w:b/>
        </w:rPr>
      </w:pPr>
      <w:r>
        <w:rPr>
          <w:b/>
        </w:rPr>
        <w:lastRenderedPageBreak/>
        <w:t>LOCATION:</w:t>
      </w:r>
    </w:p>
    <w:p w14:paraId="290B15EE" w14:textId="54643DBF" w:rsidR="003F3412" w:rsidRDefault="00E94219" w:rsidP="00CD1BFC">
      <w:pPr>
        <w:pStyle w:val="ListBullet"/>
        <w:numPr>
          <w:ilvl w:val="0"/>
          <w:numId w:val="0"/>
        </w:numPr>
        <w:tabs>
          <w:tab w:val="left" w:pos="720"/>
        </w:tabs>
        <w:jc w:val="both"/>
      </w:pPr>
      <w:r w:rsidRPr="009459FF">
        <w:t>Belvedere</w:t>
      </w:r>
      <w:r w:rsidR="009459FF" w:rsidRPr="009459FF">
        <w:t xml:space="preserve"> is a town located within the London Borough of Bexley</w:t>
      </w:r>
      <w:r w:rsidR="009459FF">
        <w:t xml:space="preserve"> which lies south of the River Thames</w:t>
      </w:r>
      <w:r w:rsidR="00D147F9">
        <w:t xml:space="preserve"> and </w:t>
      </w:r>
      <w:r w:rsidR="001E2E62">
        <w:t xml:space="preserve">is </w:t>
      </w:r>
      <w:r w:rsidR="00D147F9">
        <w:t>some 17 miles east of Charing Cross</w:t>
      </w:r>
      <w:r w:rsidR="009459FF">
        <w:t>.</w:t>
      </w:r>
      <w:r w:rsidRPr="009459FF">
        <w:t xml:space="preserve"> </w:t>
      </w:r>
      <w:r w:rsidR="00D147F9">
        <w:t xml:space="preserve">The town </w:t>
      </w:r>
      <w:r w:rsidR="00366655">
        <w:t xml:space="preserve">is situated some 5.2 miles </w:t>
      </w:r>
      <w:r w:rsidR="001E2E62">
        <w:t>north of</w:t>
      </w:r>
      <w:r w:rsidR="00D147F9">
        <w:t xml:space="preserve"> Dartford</w:t>
      </w:r>
      <w:r w:rsidR="001E2E62">
        <w:t>, around 3</w:t>
      </w:r>
      <w:r w:rsidR="00366655">
        <w:t xml:space="preserve"> miles north of </w:t>
      </w:r>
      <w:r w:rsidR="00D147F9">
        <w:t xml:space="preserve">Bexleyheath </w:t>
      </w:r>
      <w:r w:rsidR="00065895">
        <w:t xml:space="preserve">and </w:t>
      </w:r>
      <w:r w:rsidR="00D147F9">
        <w:t>a</w:t>
      </w:r>
      <w:r w:rsidR="001E2E62">
        <w:t xml:space="preserve">pproximately 4.7 miles east of </w:t>
      </w:r>
      <w:r w:rsidR="00366655">
        <w:t>Woolwich</w:t>
      </w:r>
      <w:r w:rsidR="001E2E62">
        <w:t>.</w:t>
      </w:r>
    </w:p>
    <w:p w14:paraId="23C14F39" w14:textId="4A090DBB" w:rsidR="001E2E62" w:rsidRDefault="001E2E62" w:rsidP="00CD1BFC">
      <w:pPr>
        <w:pStyle w:val="ListBullet"/>
        <w:numPr>
          <w:ilvl w:val="0"/>
          <w:numId w:val="0"/>
        </w:numPr>
        <w:tabs>
          <w:tab w:val="left" w:pos="720"/>
        </w:tabs>
        <w:jc w:val="both"/>
      </w:pPr>
    </w:p>
    <w:p w14:paraId="337AE776" w14:textId="77777777" w:rsidR="003032DE" w:rsidRDefault="001E2E62" w:rsidP="00CD1BFC">
      <w:pPr>
        <w:pStyle w:val="ListBullet"/>
        <w:numPr>
          <w:ilvl w:val="0"/>
          <w:numId w:val="0"/>
        </w:numPr>
        <w:tabs>
          <w:tab w:val="left" w:pos="720"/>
        </w:tabs>
        <w:jc w:val="both"/>
      </w:pPr>
      <w:r>
        <w:t xml:space="preserve">The site is in </w:t>
      </w:r>
      <w:proofErr w:type="gramStart"/>
      <w:r>
        <w:t>close proximity</w:t>
      </w:r>
      <w:proofErr w:type="gramEnd"/>
      <w:r>
        <w:t xml:space="preserve"> of two mainline train stations with Belvedere Station around 0.5 miles away where there is a frequent service in to London Charing Cross (39 mins)</w:t>
      </w:r>
      <w:r w:rsidR="009510E7">
        <w:t xml:space="preserve"> and to London</w:t>
      </w:r>
      <w:r>
        <w:t xml:space="preserve"> </w:t>
      </w:r>
      <w:r w:rsidR="009510E7">
        <w:t>Cannon Street (37 mins)</w:t>
      </w:r>
      <w:r w:rsidR="003032DE">
        <w:t>. Abbey Wood Station is around 1 mile away which in the future will benefit from Crossrail services which will enable commuters to travel to Canary Wharf (approx. 11 mins) and Bond Street (approx. 25 mins).</w:t>
      </w:r>
    </w:p>
    <w:p w14:paraId="7A12EB1E" w14:textId="77777777" w:rsidR="003032DE" w:rsidRDefault="003032DE" w:rsidP="00CD1BFC">
      <w:pPr>
        <w:pStyle w:val="ListBullet"/>
        <w:numPr>
          <w:ilvl w:val="0"/>
          <w:numId w:val="0"/>
        </w:numPr>
        <w:tabs>
          <w:tab w:val="left" w:pos="720"/>
        </w:tabs>
        <w:jc w:val="both"/>
      </w:pPr>
    </w:p>
    <w:p w14:paraId="58609879" w14:textId="7894B000" w:rsidR="001E2E62" w:rsidRPr="00065895" w:rsidRDefault="003032DE" w:rsidP="00CD1BFC">
      <w:pPr>
        <w:pStyle w:val="ListBullet"/>
        <w:numPr>
          <w:ilvl w:val="0"/>
          <w:numId w:val="0"/>
        </w:numPr>
        <w:tabs>
          <w:tab w:val="left" w:pos="720"/>
        </w:tabs>
        <w:jc w:val="both"/>
      </w:pPr>
      <w:proofErr w:type="spellStart"/>
      <w:r w:rsidRPr="00065895">
        <w:t>Nuxley</w:t>
      </w:r>
      <w:proofErr w:type="spellEnd"/>
      <w:r w:rsidRPr="00065895">
        <w:t xml:space="preserve"> Village, Upper Belvedere is an approximate </w:t>
      </w:r>
      <w:proofErr w:type="gramStart"/>
      <w:r w:rsidRPr="00065895">
        <w:t>10 minute</w:t>
      </w:r>
      <w:proofErr w:type="gramEnd"/>
      <w:r w:rsidRPr="00065895">
        <w:t xml:space="preserve"> walk from the site where the busy shopping street comprises predominately of independent and specialist </w:t>
      </w:r>
      <w:r w:rsidR="008B0C18">
        <w:t>operators</w:t>
      </w:r>
      <w:r w:rsidRPr="00065895">
        <w:t xml:space="preserve"> plus national retailers including Sainsbury’s</w:t>
      </w:r>
      <w:r w:rsidR="00260CC8" w:rsidRPr="00065895">
        <w:t>, L</w:t>
      </w:r>
      <w:r w:rsidRPr="00065895">
        <w:t>loyds Bank</w:t>
      </w:r>
      <w:r w:rsidR="00260CC8" w:rsidRPr="00065895">
        <w:t>, Paddy Power</w:t>
      </w:r>
      <w:r w:rsidR="00CB2450" w:rsidRPr="00065895">
        <w:t>, Coral</w:t>
      </w:r>
      <w:r w:rsidR="00260CC8" w:rsidRPr="00065895">
        <w:t xml:space="preserve"> and a Cooperative Supermarket</w:t>
      </w:r>
      <w:r w:rsidRPr="00065895">
        <w:t xml:space="preserve">.  </w:t>
      </w:r>
    </w:p>
    <w:p w14:paraId="2C4553B2" w14:textId="7AA89500" w:rsidR="00CB2450" w:rsidRPr="00065895" w:rsidRDefault="00CB2450" w:rsidP="00CD1BFC">
      <w:pPr>
        <w:pStyle w:val="ListBullet"/>
        <w:numPr>
          <w:ilvl w:val="0"/>
          <w:numId w:val="0"/>
        </w:numPr>
        <w:tabs>
          <w:tab w:val="left" w:pos="720"/>
        </w:tabs>
        <w:jc w:val="both"/>
      </w:pPr>
    </w:p>
    <w:p w14:paraId="306909D3" w14:textId="1AD3FF44" w:rsidR="00CB2450" w:rsidRPr="00065895" w:rsidRDefault="00CB2450" w:rsidP="00CD1BFC">
      <w:pPr>
        <w:pStyle w:val="ListBullet"/>
        <w:numPr>
          <w:ilvl w:val="0"/>
          <w:numId w:val="0"/>
        </w:numPr>
        <w:tabs>
          <w:tab w:val="left" w:pos="720"/>
        </w:tabs>
        <w:jc w:val="both"/>
      </w:pPr>
      <w:r w:rsidRPr="00065895">
        <w:t xml:space="preserve">There are several </w:t>
      </w:r>
      <w:proofErr w:type="gramStart"/>
      <w:r w:rsidRPr="00065895">
        <w:t>bus</w:t>
      </w:r>
      <w:proofErr w:type="gramEnd"/>
      <w:r w:rsidRPr="00065895">
        <w:t xml:space="preserve"> stops near to Milton Road which provide services Belvedere, Bexleyheath and Woolwich. </w:t>
      </w:r>
    </w:p>
    <w:p w14:paraId="29552321" w14:textId="77777777" w:rsidR="003F3412" w:rsidRPr="00065895" w:rsidRDefault="003F3412" w:rsidP="00CD1BFC">
      <w:pPr>
        <w:pStyle w:val="ListBullet"/>
        <w:numPr>
          <w:ilvl w:val="0"/>
          <w:numId w:val="0"/>
        </w:numPr>
        <w:tabs>
          <w:tab w:val="left" w:pos="720"/>
        </w:tabs>
        <w:jc w:val="both"/>
      </w:pPr>
    </w:p>
    <w:p w14:paraId="42317065" w14:textId="77777777" w:rsidR="003F3412" w:rsidRPr="00065895" w:rsidRDefault="003F3412" w:rsidP="00CD1BFC">
      <w:pPr>
        <w:pStyle w:val="ListBullet"/>
        <w:numPr>
          <w:ilvl w:val="0"/>
          <w:numId w:val="0"/>
        </w:numPr>
        <w:tabs>
          <w:tab w:val="left" w:pos="720"/>
        </w:tabs>
        <w:jc w:val="both"/>
        <w:rPr>
          <w:b/>
        </w:rPr>
      </w:pPr>
    </w:p>
    <w:p w14:paraId="7DB1B080" w14:textId="1B041293" w:rsidR="00CD1BFC" w:rsidRPr="00065895" w:rsidRDefault="00CD1BFC" w:rsidP="00CD1BFC">
      <w:pPr>
        <w:pStyle w:val="ListBullet"/>
        <w:numPr>
          <w:ilvl w:val="0"/>
          <w:numId w:val="0"/>
        </w:numPr>
        <w:tabs>
          <w:tab w:val="left" w:pos="720"/>
        </w:tabs>
        <w:jc w:val="both"/>
        <w:rPr>
          <w:b/>
        </w:rPr>
      </w:pPr>
      <w:r w:rsidRPr="00065895">
        <w:rPr>
          <w:b/>
        </w:rPr>
        <w:t>DESCRIPTION:</w:t>
      </w:r>
    </w:p>
    <w:p w14:paraId="1FCA91AF" w14:textId="6BA08572" w:rsidR="0097737C" w:rsidRPr="00065895" w:rsidRDefault="0097737C" w:rsidP="008B0C18">
      <w:pPr>
        <w:rPr>
          <w:color w:val="333333"/>
          <w:lang w:val="en-US"/>
        </w:rPr>
      </w:pPr>
      <w:r w:rsidRPr="00065895">
        <w:rPr>
          <w:color w:val="333333"/>
        </w:rPr>
        <w:t xml:space="preserve">An excellent opportunity to acquire a </w:t>
      </w:r>
      <w:proofErr w:type="gramStart"/>
      <w:r w:rsidRPr="00065895">
        <w:rPr>
          <w:color w:val="333333"/>
        </w:rPr>
        <w:t>2 bedroom</w:t>
      </w:r>
      <w:proofErr w:type="gramEnd"/>
      <w:r w:rsidRPr="00065895">
        <w:rPr>
          <w:color w:val="333333"/>
        </w:rPr>
        <w:t xml:space="preserve"> detached bungalow which is situated on a</w:t>
      </w:r>
      <w:r w:rsidR="008E55E1">
        <w:rPr>
          <w:color w:val="333333"/>
        </w:rPr>
        <w:t xml:space="preserve"> good sized</w:t>
      </w:r>
      <w:r w:rsidRPr="00065895">
        <w:rPr>
          <w:color w:val="333333"/>
        </w:rPr>
        <w:t xml:space="preserve"> plot</w:t>
      </w:r>
      <w:r w:rsidR="008B0C18">
        <w:rPr>
          <w:color w:val="333333"/>
        </w:rPr>
        <w:t xml:space="preserve"> </w:t>
      </w:r>
      <w:r w:rsidRPr="00065895">
        <w:rPr>
          <w:color w:val="333333"/>
        </w:rPr>
        <w:t xml:space="preserve">which </w:t>
      </w:r>
      <w:r w:rsidR="008E55E1">
        <w:rPr>
          <w:color w:val="333333"/>
        </w:rPr>
        <w:t xml:space="preserve">is in need </w:t>
      </w:r>
      <w:r w:rsidR="00A02907">
        <w:rPr>
          <w:color w:val="333333"/>
        </w:rPr>
        <w:t xml:space="preserve">of refurbishment but may </w:t>
      </w:r>
      <w:r w:rsidRPr="00065895">
        <w:rPr>
          <w:color w:val="333333"/>
        </w:rPr>
        <w:t xml:space="preserve">offer </w:t>
      </w:r>
      <w:r w:rsidR="00A02907">
        <w:rPr>
          <w:color w:val="333333"/>
        </w:rPr>
        <w:t xml:space="preserve">some future </w:t>
      </w:r>
      <w:r w:rsidRPr="00065895">
        <w:rPr>
          <w:color w:val="333333"/>
        </w:rPr>
        <w:t>development potential (STPP).</w:t>
      </w:r>
    </w:p>
    <w:p w14:paraId="3943AB82" w14:textId="174EABBE" w:rsidR="0097737C" w:rsidRPr="00065895" w:rsidRDefault="0097737C" w:rsidP="008B0C18">
      <w:pPr>
        <w:rPr>
          <w:color w:val="333333"/>
        </w:rPr>
      </w:pPr>
      <w:r w:rsidRPr="00065895">
        <w:rPr>
          <w:color w:val="333333"/>
        </w:rPr>
        <w:t xml:space="preserve">The property </w:t>
      </w:r>
      <w:r w:rsidR="00A02907">
        <w:rPr>
          <w:color w:val="333333"/>
        </w:rPr>
        <w:t>together with the adjoining garden land which is held on separate possessory title</w:t>
      </w:r>
      <w:r w:rsidR="008B0C18">
        <w:rPr>
          <w:color w:val="333333"/>
        </w:rPr>
        <w:t xml:space="preserve"> </w:t>
      </w:r>
      <w:r w:rsidRPr="00065895">
        <w:rPr>
          <w:color w:val="333333"/>
        </w:rPr>
        <w:t xml:space="preserve">runs between Milton Road and Ruskin Road with the bungalow fronting on </w:t>
      </w:r>
      <w:r w:rsidR="008B0C18" w:rsidRPr="00065895">
        <w:rPr>
          <w:color w:val="333333"/>
        </w:rPr>
        <w:t>to and</w:t>
      </w:r>
      <w:r w:rsidRPr="00065895">
        <w:rPr>
          <w:color w:val="333333"/>
        </w:rPr>
        <w:t xml:space="preserve"> accessed via Milton Road. </w:t>
      </w:r>
    </w:p>
    <w:p w14:paraId="74177842" w14:textId="77777777" w:rsidR="0097737C" w:rsidRPr="00065895" w:rsidRDefault="0097737C" w:rsidP="0097737C">
      <w:pPr>
        <w:spacing w:line="360" w:lineRule="auto"/>
        <w:rPr>
          <w:color w:val="333333"/>
        </w:rPr>
      </w:pPr>
    </w:p>
    <w:p w14:paraId="436D7A9B" w14:textId="21ECDDB8" w:rsidR="0097737C" w:rsidRPr="00065895" w:rsidRDefault="0097737C" w:rsidP="0097737C">
      <w:pPr>
        <w:spacing w:line="360" w:lineRule="auto"/>
        <w:rPr>
          <w:color w:val="333333"/>
        </w:rPr>
      </w:pPr>
      <w:r w:rsidRPr="00065895">
        <w:rPr>
          <w:color w:val="333333"/>
        </w:rPr>
        <w:t>The bungalow, which needs total refurbishment and decoration offers:</w:t>
      </w:r>
    </w:p>
    <w:p w14:paraId="5A05653F" w14:textId="57087E38" w:rsidR="0097737C" w:rsidRPr="00065895" w:rsidRDefault="0097737C" w:rsidP="0097737C">
      <w:pPr>
        <w:spacing w:line="360" w:lineRule="auto"/>
        <w:rPr>
          <w:color w:val="333333"/>
        </w:rPr>
      </w:pPr>
      <w:r w:rsidRPr="00065895">
        <w:rPr>
          <w:color w:val="333333"/>
        </w:rPr>
        <w:t>Entrance hall </w:t>
      </w:r>
      <w:r w:rsidR="001B50C1" w:rsidRPr="00065895">
        <w:rPr>
          <w:color w:val="333333"/>
        </w:rPr>
        <w:t xml:space="preserve">   100</w:t>
      </w:r>
      <w:r w:rsidR="00324445" w:rsidRPr="00065895">
        <w:rPr>
          <w:color w:val="333333"/>
        </w:rPr>
        <w:t xml:space="preserve"> Sq. ft</w:t>
      </w:r>
      <w:r w:rsidR="001B50C1" w:rsidRPr="00065895">
        <w:rPr>
          <w:color w:val="333333"/>
        </w:rPr>
        <w:t xml:space="preserve"> </w:t>
      </w:r>
    </w:p>
    <w:p w14:paraId="1C0A1308" w14:textId="10D40CBB" w:rsidR="0097737C" w:rsidRPr="00065895" w:rsidRDefault="0097737C" w:rsidP="0097737C">
      <w:pPr>
        <w:spacing w:line="360" w:lineRule="auto"/>
        <w:rPr>
          <w:color w:val="333333"/>
        </w:rPr>
      </w:pPr>
      <w:r w:rsidRPr="00065895">
        <w:rPr>
          <w:color w:val="333333"/>
        </w:rPr>
        <w:t>Bedroom 1</w:t>
      </w:r>
      <w:r w:rsidR="00324445" w:rsidRPr="00065895">
        <w:rPr>
          <w:color w:val="333333"/>
        </w:rPr>
        <w:t xml:space="preserve">        144 Sq. ft</w:t>
      </w:r>
    </w:p>
    <w:p w14:paraId="4988D806" w14:textId="31F92CA3" w:rsidR="0097737C" w:rsidRPr="00065895" w:rsidRDefault="0097737C" w:rsidP="0097737C">
      <w:pPr>
        <w:spacing w:line="360" w:lineRule="auto"/>
        <w:rPr>
          <w:color w:val="333333"/>
        </w:rPr>
      </w:pPr>
      <w:r w:rsidRPr="00065895">
        <w:rPr>
          <w:color w:val="333333"/>
        </w:rPr>
        <w:t>Bedroom 2</w:t>
      </w:r>
      <w:r w:rsidR="00324445" w:rsidRPr="00065895">
        <w:rPr>
          <w:color w:val="333333"/>
        </w:rPr>
        <w:t xml:space="preserve">        144 Sq. ft </w:t>
      </w:r>
    </w:p>
    <w:p w14:paraId="21D427E9" w14:textId="347D5A34" w:rsidR="0097737C" w:rsidRPr="00065895" w:rsidRDefault="0097737C" w:rsidP="0097737C">
      <w:pPr>
        <w:spacing w:line="360" w:lineRule="auto"/>
        <w:rPr>
          <w:color w:val="333333"/>
        </w:rPr>
      </w:pPr>
      <w:r w:rsidRPr="00065895">
        <w:rPr>
          <w:color w:val="333333"/>
        </w:rPr>
        <w:t>Kitchen </w:t>
      </w:r>
      <w:r w:rsidR="00324445" w:rsidRPr="00065895">
        <w:rPr>
          <w:color w:val="333333"/>
        </w:rPr>
        <w:t xml:space="preserve">              95 Sq.  ft </w:t>
      </w:r>
    </w:p>
    <w:p w14:paraId="630BE54B" w14:textId="11765DD2" w:rsidR="0097737C" w:rsidRPr="00065895" w:rsidRDefault="0097737C" w:rsidP="0097737C">
      <w:pPr>
        <w:spacing w:line="360" w:lineRule="auto"/>
        <w:rPr>
          <w:color w:val="333333"/>
        </w:rPr>
      </w:pPr>
      <w:r w:rsidRPr="00065895">
        <w:rPr>
          <w:color w:val="333333"/>
        </w:rPr>
        <w:t>Dining area</w:t>
      </w:r>
      <w:r w:rsidR="00324445" w:rsidRPr="00065895">
        <w:rPr>
          <w:color w:val="333333"/>
        </w:rPr>
        <w:t xml:space="preserve">       108 Sq. ft</w:t>
      </w:r>
    </w:p>
    <w:p w14:paraId="5A684B4E" w14:textId="5B547CB4" w:rsidR="0097737C" w:rsidRPr="00065895" w:rsidRDefault="0097737C" w:rsidP="0097737C">
      <w:pPr>
        <w:spacing w:line="360" w:lineRule="auto"/>
        <w:rPr>
          <w:color w:val="333333"/>
        </w:rPr>
      </w:pPr>
      <w:r w:rsidRPr="00065895">
        <w:rPr>
          <w:color w:val="333333"/>
        </w:rPr>
        <w:t>Rear lounge </w:t>
      </w:r>
      <w:r w:rsidR="00324445" w:rsidRPr="00065895">
        <w:rPr>
          <w:color w:val="333333"/>
        </w:rPr>
        <w:t xml:space="preserve">     </w:t>
      </w:r>
      <w:r w:rsidR="00065895">
        <w:rPr>
          <w:color w:val="333333"/>
        </w:rPr>
        <w:t xml:space="preserve"> </w:t>
      </w:r>
      <w:r w:rsidR="00324445" w:rsidRPr="00065895">
        <w:rPr>
          <w:color w:val="333333"/>
        </w:rPr>
        <w:t>208 Sq. ft</w:t>
      </w:r>
    </w:p>
    <w:p w14:paraId="6E1DE01A" w14:textId="77777777" w:rsidR="0097737C" w:rsidRPr="00065895" w:rsidRDefault="0097737C" w:rsidP="0097737C">
      <w:pPr>
        <w:spacing w:line="360" w:lineRule="auto"/>
        <w:rPr>
          <w:color w:val="333333"/>
        </w:rPr>
      </w:pPr>
    </w:p>
    <w:p w14:paraId="642E6610" w14:textId="77777777" w:rsidR="008B0C18" w:rsidRDefault="0097737C" w:rsidP="008B0C18">
      <w:pPr>
        <w:rPr>
          <w:b/>
          <w:color w:val="333333"/>
        </w:rPr>
      </w:pPr>
      <w:r w:rsidRPr="00065895">
        <w:rPr>
          <w:b/>
          <w:color w:val="333333"/>
        </w:rPr>
        <w:t>PLANNING:</w:t>
      </w:r>
    </w:p>
    <w:p w14:paraId="127B4CC0" w14:textId="2BE3FB5A" w:rsidR="0097737C" w:rsidRPr="008B0C18" w:rsidRDefault="0097737C" w:rsidP="008B0C18">
      <w:pPr>
        <w:rPr>
          <w:b/>
          <w:color w:val="333333"/>
        </w:rPr>
      </w:pPr>
      <w:r w:rsidRPr="00065895">
        <w:rPr>
          <w:color w:val="333333"/>
        </w:rPr>
        <w:t>We understand that no applications have been made to develop this site. </w:t>
      </w:r>
    </w:p>
    <w:p w14:paraId="1F3C2F87" w14:textId="7927214E" w:rsidR="0097737C" w:rsidRPr="00065895" w:rsidRDefault="0097737C" w:rsidP="008B0C18">
      <w:pPr>
        <w:rPr>
          <w:color w:val="333333"/>
        </w:rPr>
      </w:pPr>
      <w:r w:rsidRPr="00065895">
        <w:rPr>
          <w:color w:val="333333"/>
        </w:rPr>
        <w:t xml:space="preserve">Planning in the area includes approval in 2017 for the land adjoining </w:t>
      </w:r>
      <w:r w:rsidR="00A02907">
        <w:rPr>
          <w:color w:val="333333"/>
        </w:rPr>
        <w:t xml:space="preserve">to the side of </w:t>
      </w:r>
      <w:r w:rsidRPr="00065895">
        <w:rPr>
          <w:color w:val="333333"/>
        </w:rPr>
        <w:t>98 Milton Road for a part two/part three storey building comprising 7x2 bedroom flats together with 7 parking spaces. </w:t>
      </w:r>
    </w:p>
    <w:p w14:paraId="62F81659" w14:textId="4774033C" w:rsidR="0097737C" w:rsidRPr="00065895" w:rsidRDefault="0097737C" w:rsidP="008B0C18">
      <w:pPr>
        <w:rPr>
          <w:color w:val="333333"/>
        </w:rPr>
      </w:pPr>
      <w:r w:rsidRPr="00065895">
        <w:rPr>
          <w:color w:val="333333"/>
        </w:rPr>
        <w:t xml:space="preserve">Ruskin Road provides access to Samson Court., which is a development situated adjacent to the subject site comprising a modern four storey </w:t>
      </w:r>
      <w:r w:rsidR="00BA19E0" w:rsidRPr="00065895">
        <w:rPr>
          <w:color w:val="333333"/>
        </w:rPr>
        <w:t>apartment</w:t>
      </w:r>
      <w:r w:rsidRPr="00065895">
        <w:rPr>
          <w:color w:val="333333"/>
        </w:rPr>
        <w:t xml:space="preserve"> block. </w:t>
      </w:r>
    </w:p>
    <w:p w14:paraId="064946FB" w14:textId="77777777" w:rsidR="0097737C" w:rsidRPr="00065895" w:rsidRDefault="0097737C" w:rsidP="00CD1BFC">
      <w:pPr>
        <w:pStyle w:val="ListBullet"/>
        <w:numPr>
          <w:ilvl w:val="0"/>
          <w:numId w:val="0"/>
        </w:numPr>
        <w:tabs>
          <w:tab w:val="left" w:pos="720"/>
        </w:tabs>
        <w:jc w:val="both"/>
      </w:pPr>
    </w:p>
    <w:p w14:paraId="68C157EF" w14:textId="48ACF587" w:rsidR="0063200A" w:rsidRPr="00065895" w:rsidRDefault="0063200A" w:rsidP="002162C5">
      <w:pPr>
        <w:rPr>
          <w:b/>
        </w:rPr>
      </w:pPr>
      <w:r w:rsidRPr="00065895">
        <w:rPr>
          <w:b/>
        </w:rPr>
        <w:t>TE</w:t>
      </w:r>
      <w:r w:rsidR="00380D98" w:rsidRPr="00065895">
        <w:rPr>
          <w:b/>
        </w:rPr>
        <w:t>NURE</w:t>
      </w:r>
      <w:r w:rsidRPr="00065895">
        <w:rPr>
          <w:b/>
        </w:rPr>
        <w:t>:</w:t>
      </w:r>
    </w:p>
    <w:p w14:paraId="5C5754DF" w14:textId="64C87C7F" w:rsidR="00A12D94" w:rsidRPr="00065895" w:rsidRDefault="00685AA3" w:rsidP="002162C5">
      <w:r w:rsidRPr="00065895">
        <w:t>We are informed that the property is freehold</w:t>
      </w:r>
    </w:p>
    <w:p w14:paraId="0274B929" w14:textId="77777777" w:rsidR="0063493E" w:rsidRPr="00065895" w:rsidRDefault="0063493E" w:rsidP="002162C5">
      <w:pPr>
        <w:rPr>
          <w:b/>
        </w:rPr>
      </w:pPr>
    </w:p>
    <w:p w14:paraId="3CA337A9" w14:textId="77777777" w:rsidR="00A02907" w:rsidRDefault="00A02907" w:rsidP="002162C5">
      <w:pPr>
        <w:rPr>
          <w:b/>
        </w:rPr>
      </w:pPr>
    </w:p>
    <w:p w14:paraId="5DF37065" w14:textId="6D359BB4" w:rsidR="002162C5" w:rsidRPr="00065895" w:rsidRDefault="00685AA3" w:rsidP="002162C5">
      <w:pPr>
        <w:rPr>
          <w:b/>
        </w:rPr>
      </w:pPr>
      <w:r w:rsidRPr="00065895">
        <w:rPr>
          <w:b/>
        </w:rPr>
        <w:lastRenderedPageBreak/>
        <w:t>VAT</w:t>
      </w:r>
      <w:r w:rsidR="0063200A" w:rsidRPr="00065895">
        <w:rPr>
          <w:b/>
        </w:rPr>
        <w:t>:</w:t>
      </w:r>
      <w:r w:rsidR="003119F4" w:rsidRPr="00065895">
        <w:rPr>
          <w:b/>
        </w:rPr>
        <w:t xml:space="preserve"> </w:t>
      </w:r>
    </w:p>
    <w:p w14:paraId="5FC30F70" w14:textId="25470BEF" w:rsidR="00BA19E0" w:rsidRPr="00065895" w:rsidRDefault="00E85546" w:rsidP="002162C5">
      <w:r w:rsidRPr="00065895">
        <w:t>We understand that VAT is not applicable in this transaction</w:t>
      </w:r>
    </w:p>
    <w:p w14:paraId="5A647E84" w14:textId="5C567BB9" w:rsidR="00685AA3" w:rsidRPr="00065895" w:rsidRDefault="00685AA3" w:rsidP="002162C5"/>
    <w:p w14:paraId="0FC81B92" w14:textId="77777777" w:rsidR="008B0C18" w:rsidRDefault="008B0C18" w:rsidP="002162C5">
      <w:pPr>
        <w:rPr>
          <w:b/>
        </w:rPr>
      </w:pPr>
    </w:p>
    <w:p w14:paraId="7CD54604" w14:textId="36204A1D" w:rsidR="00685AA3" w:rsidRPr="00065895" w:rsidRDefault="00685AA3" w:rsidP="002162C5">
      <w:pPr>
        <w:rPr>
          <w:b/>
        </w:rPr>
      </w:pPr>
      <w:r w:rsidRPr="00065895">
        <w:rPr>
          <w:b/>
        </w:rPr>
        <w:t>AGENTS COMMENTS:</w:t>
      </w:r>
    </w:p>
    <w:p w14:paraId="6E046FDC" w14:textId="64CCC8DF" w:rsidR="00685AA3" w:rsidRDefault="00685AA3" w:rsidP="002162C5">
      <w:pPr>
        <w:rPr>
          <w:b/>
        </w:rPr>
      </w:pPr>
      <w:r w:rsidRPr="00D67BEF">
        <w:rPr>
          <w:b/>
        </w:rPr>
        <w:t>At the time of our inspection our clients advised us that there is a claim for adverse possession on part of the site</w:t>
      </w:r>
      <w:r w:rsidR="00D67BEF">
        <w:rPr>
          <w:b/>
        </w:rPr>
        <w:t xml:space="preserve"> backing on to Ruskin Road which is held under possessory title </w:t>
      </w:r>
      <w:r w:rsidR="00D67BEF" w:rsidRPr="00D67BEF">
        <w:rPr>
          <w:b/>
        </w:rPr>
        <w:t>–</w:t>
      </w:r>
      <w:r w:rsidRPr="00D67BEF">
        <w:rPr>
          <w:b/>
        </w:rPr>
        <w:t xml:space="preserve"> further details are available</w:t>
      </w:r>
      <w:r w:rsidR="00D67BEF">
        <w:rPr>
          <w:b/>
        </w:rPr>
        <w:t xml:space="preserve"> upon request</w:t>
      </w:r>
      <w:r w:rsidRPr="00D67BEF">
        <w:rPr>
          <w:b/>
        </w:rPr>
        <w:t>.</w:t>
      </w:r>
    </w:p>
    <w:p w14:paraId="1F43037B" w14:textId="68E951CF" w:rsidR="00D67BEF" w:rsidRDefault="00D67BEF" w:rsidP="002162C5">
      <w:pPr>
        <w:rPr>
          <w:b/>
        </w:rPr>
      </w:pPr>
    </w:p>
    <w:p w14:paraId="59F46104" w14:textId="50794D45" w:rsidR="00D67BEF" w:rsidRDefault="00D67BEF" w:rsidP="002162C5">
      <w:pPr>
        <w:rPr>
          <w:b/>
        </w:rPr>
      </w:pPr>
      <w:r>
        <w:rPr>
          <w:b/>
        </w:rPr>
        <w:t>We understand that our clients are happy to discuss with any interested parties the possibility of them offering an indemnity insurance</w:t>
      </w:r>
      <w:r w:rsidR="00A02907">
        <w:rPr>
          <w:b/>
        </w:rPr>
        <w:t xml:space="preserve"> or selling the opportunity under separate titles</w:t>
      </w:r>
      <w:bookmarkStart w:id="0" w:name="_GoBack"/>
      <w:bookmarkEnd w:id="0"/>
      <w:r>
        <w:rPr>
          <w:b/>
        </w:rPr>
        <w:t xml:space="preserve">.  </w:t>
      </w:r>
    </w:p>
    <w:p w14:paraId="489824FA" w14:textId="0FCF5813" w:rsidR="00D67BEF" w:rsidRDefault="00D67BEF" w:rsidP="002162C5">
      <w:pPr>
        <w:rPr>
          <w:b/>
        </w:rPr>
      </w:pPr>
    </w:p>
    <w:p w14:paraId="37FD6B8C" w14:textId="77777777" w:rsidR="007B78D9" w:rsidRPr="00065895" w:rsidRDefault="007B78D9" w:rsidP="002162C5">
      <w:r w:rsidRPr="00065895">
        <w:rPr>
          <w:b/>
        </w:rPr>
        <w:t>LEGAL FEES</w:t>
      </w:r>
      <w:r w:rsidRPr="00065895">
        <w:t>:</w:t>
      </w:r>
    </w:p>
    <w:p w14:paraId="1013B37A" w14:textId="77777777" w:rsidR="00B7046D" w:rsidRPr="00065895" w:rsidRDefault="009B5BBB" w:rsidP="005D2E96">
      <w:r w:rsidRPr="00065895">
        <w:t>Each party are to be responsible for their own legal costs</w:t>
      </w:r>
    </w:p>
    <w:p w14:paraId="5ED90C16" w14:textId="77777777" w:rsidR="007B78D9" w:rsidRPr="00065895" w:rsidRDefault="007B78D9" w:rsidP="005D2E96">
      <w:pPr>
        <w:rPr>
          <w:b/>
        </w:rPr>
      </w:pPr>
    </w:p>
    <w:p w14:paraId="47B18DBF" w14:textId="77777777" w:rsidR="00CD1BFC" w:rsidRPr="00065895" w:rsidRDefault="001E65D2" w:rsidP="005D2E96">
      <w:pPr>
        <w:rPr>
          <w:b/>
        </w:rPr>
      </w:pPr>
      <w:r w:rsidRPr="00065895">
        <w:rPr>
          <w:b/>
        </w:rPr>
        <w:t>V</w:t>
      </w:r>
      <w:r w:rsidR="0090634F" w:rsidRPr="00065895">
        <w:rPr>
          <w:b/>
        </w:rPr>
        <w:t>IEWING ARRANGEMENTS:</w:t>
      </w:r>
    </w:p>
    <w:p w14:paraId="0197A57E" w14:textId="285EA123" w:rsidR="00B33596" w:rsidRPr="00065895" w:rsidRDefault="00B33596" w:rsidP="00B33596">
      <w:pPr>
        <w:rPr>
          <w:b/>
        </w:rPr>
      </w:pPr>
      <w:r w:rsidRPr="00065895">
        <w:rPr>
          <w:b/>
        </w:rPr>
        <w:t xml:space="preserve">No direct approach may be made to the property. For an appointment to view, please contact the agent.  </w:t>
      </w:r>
    </w:p>
    <w:p w14:paraId="31B482BB" w14:textId="77777777" w:rsidR="00CD1BFC" w:rsidRPr="00065895" w:rsidRDefault="00CD1BFC" w:rsidP="005D2E96">
      <w:pPr>
        <w:rPr>
          <w:b/>
        </w:rPr>
      </w:pPr>
    </w:p>
    <w:p w14:paraId="7507FD00" w14:textId="77777777" w:rsidR="00E62DF8" w:rsidRPr="00065895" w:rsidRDefault="00B7046D" w:rsidP="00B7046D">
      <w:proofErr w:type="spellStart"/>
      <w:r w:rsidRPr="00065895">
        <w:rPr>
          <w:sz w:val="28"/>
          <w:szCs w:val="28"/>
        </w:rPr>
        <w:t>Hummerstone</w:t>
      </w:r>
      <w:proofErr w:type="spellEnd"/>
      <w:r w:rsidRPr="00065895">
        <w:rPr>
          <w:sz w:val="28"/>
          <w:szCs w:val="28"/>
        </w:rPr>
        <w:t xml:space="preserve"> &amp; Hawkins</w:t>
      </w:r>
      <w:r w:rsidR="00E72A8C" w:rsidRPr="00065895">
        <w:t xml:space="preserve"> </w:t>
      </w:r>
    </w:p>
    <w:p w14:paraId="4E81CFC3" w14:textId="77777777" w:rsidR="00737332" w:rsidRPr="00065895" w:rsidRDefault="00936454" w:rsidP="00B7046D">
      <w:r w:rsidRPr="00065895">
        <w:rPr>
          <w:b/>
          <w:bCs/>
          <w:noProof/>
          <w:lang w:val="en-US"/>
        </w:rPr>
        <mc:AlternateContent>
          <mc:Choice Requires="wps">
            <w:drawing>
              <wp:anchor distT="0" distB="0" distL="114300" distR="114300" simplePos="0" relativeHeight="251656192" behindDoc="0" locked="0" layoutInCell="1" allowOverlap="1" wp14:anchorId="27553D23" wp14:editId="0C1733B2">
                <wp:simplePos x="0" y="0"/>
                <wp:positionH relativeFrom="column">
                  <wp:posOffset>-685800</wp:posOffset>
                </wp:positionH>
                <wp:positionV relativeFrom="paragraph">
                  <wp:posOffset>9258300</wp:posOffset>
                </wp:positionV>
                <wp:extent cx="7189470" cy="228600"/>
                <wp:effectExtent l="7620" t="6985" r="13335" b="1206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9470" cy="228600"/>
                        </a:xfrm>
                        <a:prstGeom prst="rect">
                          <a:avLst/>
                        </a:prstGeom>
                        <a:solidFill>
                          <a:srgbClr val="0033CC"/>
                        </a:solidFill>
                        <a:ln w="9525">
                          <a:solidFill>
                            <a:srgbClr val="0033CC"/>
                          </a:solidFill>
                          <a:miter lim="800000"/>
                          <a:headEnd/>
                          <a:tailEnd/>
                        </a:ln>
                      </wps:spPr>
                      <wps:txbx>
                        <w:txbxContent>
                          <w:p w14:paraId="698625C7" w14:textId="77777777" w:rsidR="00737332" w:rsidRPr="00F77715" w:rsidRDefault="00737332" w:rsidP="00737332">
                            <w:pPr>
                              <w:rPr>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53D23" id="Text Box 19" o:spid="_x0000_s1036" type="#_x0000_t202" style="position:absolute;margin-left:-54pt;margin-top:729pt;width:566.1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" fillcolor="#03c" strokecolor="#03c">
                <v:textbox>
                  <w:txbxContent>
                    <w:p w14:paraId="698625C7" w14:textId="77777777" w:rsidR="00737332" w:rsidRPr="00F77715" w:rsidRDefault="00737332" w:rsidP="00737332">
                      <w:pPr>
                        <w:rPr>
                          <w:sz w:val="40"/>
                          <w:szCs w:val="40"/>
                        </w:rPr>
                      </w:pPr>
                    </w:p>
                  </w:txbxContent>
                </v:textbox>
              </v:shape>
            </w:pict>
          </mc:Fallback>
        </mc:AlternateContent>
      </w:r>
      <w:r w:rsidR="00B7046D" w:rsidRPr="00065895">
        <w:t>144 Welling High Street</w:t>
      </w:r>
    </w:p>
    <w:p w14:paraId="650C5D81" w14:textId="77777777" w:rsidR="00AF0E47" w:rsidRPr="00065895" w:rsidRDefault="00B7046D" w:rsidP="00AF0E47">
      <w:pPr>
        <w:jc w:val="both"/>
      </w:pPr>
      <w:bookmarkStart w:id="1" w:name="OLE_LINK1"/>
      <w:r w:rsidRPr="00065895">
        <w:t>Welling, DA16 1TN</w:t>
      </w:r>
    </w:p>
    <w:p w14:paraId="266C0CC2" w14:textId="77777777" w:rsidR="00B7046D" w:rsidRPr="00065895" w:rsidRDefault="00B7046D" w:rsidP="00AF0E47">
      <w:pPr>
        <w:jc w:val="both"/>
      </w:pPr>
    </w:p>
    <w:p w14:paraId="1A3241B9" w14:textId="77777777" w:rsidR="00B7046D" w:rsidRPr="00065895" w:rsidRDefault="00B7046D" w:rsidP="00AF0E47">
      <w:pPr>
        <w:jc w:val="both"/>
      </w:pPr>
      <w:r w:rsidRPr="00065895">
        <w:t>T: 0208 303 1061</w:t>
      </w:r>
    </w:p>
    <w:p w14:paraId="1510287B" w14:textId="77777777" w:rsidR="0090634F" w:rsidRPr="00065895" w:rsidRDefault="0090634F" w:rsidP="00AF0E47">
      <w:pPr>
        <w:jc w:val="both"/>
      </w:pPr>
      <w:bookmarkStart w:id="2" w:name="_Hlk480537183"/>
      <w:r w:rsidRPr="00065895">
        <w:t>E: agency@hummerstone.co.uk</w:t>
      </w:r>
    </w:p>
    <w:p w14:paraId="27EDBB18" w14:textId="77777777" w:rsidR="00380D98" w:rsidRPr="00065895" w:rsidRDefault="00380D98" w:rsidP="00AF0E47">
      <w:pPr>
        <w:jc w:val="both"/>
        <w:rPr>
          <w:sz w:val="16"/>
          <w:szCs w:val="16"/>
        </w:rPr>
      </w:pPr>
    </w:p>
    <w:p w14:paraId="662F5B56" w14:textId="77777777" w:rsidR="00380D98" w:rsidRDefault="00380D98" w:rsidP="00AF0E47">
      <w:pPr>
        <w:jc w:val="both"/>
        <w:rPr>
          <w:sz w:val="16"/>
          <w:szCs w:val="16"/>
        </w:rPr>
      </w:pPr>
    </w:p>
    <w:p w14:paraId="41CFE75B" w14:textId="77777777" w:rsidR="00380D98" w:rsidRDefault="00380D98" w:rsidP="00AF0E47">
      <w:pPr>
        <w:jc w:val="both"/>
        <w:rPr>
          <w:sz w:val="16"/>
          <w:szCs w:val="16"/>
        </w:rPr>
      </w:pPr>
    </w:p>
    <w:p w14:paraId="5FEB6439" w14:textId="77777777" w:rsidR="00380D98" w:rsidRDefault="00380D98" w:rsidP="00AF0E47">
      <w:pPr>
        <w:jc w:val="both"/>
        <w:rPr>
          <w:sz w:val="16"/>
          <w:szCs w:val="16"/>
        </w:rPr>
      </w:pPr>
    </w:p>
    <w:p w14:paraId="6470DA90" w14:textId="77777777" w:rsidR="00380D98" w:rsidRDefault="00380D98" w:rsidP="00AF0E47">
      <w:pPr>
        <w:jc w:val="both"/>
        <w:rPr>
          <w:sz w:val="16"/>
          <w:szCs w:val="16"/>
        </w:rPr>
      </w:pPr>
    </w:p>
    <w:p w14:paraId="587DA9D1" w14:textId="77777777" w:rsidR="00380D98" w:rsidRDefault="00380D98" w:rsidP="00AF0E47">
      <w:pPr>
        <w:jc w:val="both"/>
        <w:rPr>
          <w:sz w:val="16"/>
          <w:szCs w:val="16"/>
        </w:rPr>
      </w:pPr>
    </w:p>
    <w:p w14:paraId="67E89928" w14:textId="77777777" w:rsidR="00380D98" w:rsidRDefault="00380D98" w:rsidP="00AF0E47">
      <w:pPr>
        <w:jc w:val="both"/>
        <w:rPr>
          <w:sz w:val="16"/>
          <w:szCs w:val="16"/>
        </w:rPr>
      </w:pPr>
    </w:p>
    <w:p w14:paraId="61487264" w14:textId="77777777" w:rsidR="00380D98" w:rsidRDefault="00380D98" w:rsidP="00AF0E47">
      <w:pPr>
        <w:jc w:val="both"/>
        <w:rPr>
          <w:sz w:val="16"/>
          <w:szCs w:val="16"/>
        </w:rPr>
      </w:pPr>
    </w:p>
    <w:p w14:paraId="33593E85" w14:textId="77777777" w:rsidR="00380D98" w:rsidRDefault="00380D98" w:rsidP="00AF0E47">
      <w:pPr>
        <w:jc w:val="both"/>
        <w:rPr>
          <w:sz w:val="16"/>
          <w:szCs w:val="16"/>
        </w:rPr>
      </w:pPr>
    </w:p>
    <w:p w14:paraId="01C04624" w14:textId="77777777" w:rsidR="00380D98" w:rsidRDefault="00380D98" w:rsidP="00AF0E47">
      <w:pPr>
        <w:jc w:val="both"/>
        <w:rPr>
          <w:sz w:val="16"/>
          <w:szCs w:val="16"/>
        </w:rPr>
      </w:pPr>
    </w:p>
    <w:p w14:paraId="484F940A" w14:textId="77777777" w:rsidR="00380D98" w:rsidRDefault="00380D98" w:rsidP="00AF0E47">
      <w:pPr>
        <w:jc w:val="both"/>
        <w:rPr>
          <w:sz w:val="16"/>
          <w:szCs w:val="16"/>
        </w:rPr>
      </w:pPr>
    </w:p>
    <w:p w14:paraId="2FEF2FFC" w14:textId="77777777" w:rsidR="00380D98" w:rsidRDefault="00380D98" w:rsidP="00AF0E47">
      <w:pPr>
        <w:jc w:val="both"/>
        <w:rPr>
          <w:sz w:val="16"/>
          <w:szCs w:val="16"/>
        </w:rPr>
      </w:pPr>
    </w:p>
    <w:p w14:paraId="061093B1" w14:textId="77777777" w:rsidR="0090634F" w:rsidRDefault="0090634F" w:rsidP="00AF0E47">
      <w:pPr>
        <w:jc w:val="both"/>
        <w:rPr>
          <w:sz w:val="16"/>
          <w:szCs w:val="16"/>
        </w:rPr>
      </w:pPr>
    </w:p>
    <w:p w14:paraId="44FEA92B" w14:textId="77777777" w:rsidR="0090634F" w:rsidRDefault="0090634F" w:rsidP="00AF0E47">
      <w:pPr>
        <w:jc w:val="both"/>
        <w:rPr>
          <w:sz w:val="16"/>
          <w:szCs w:val="16"/>
        </w:rPr>
      </w:pPr>
    </w:p>
    <w:p w14:paraId="78ACB57A" w14:textId="77777777" w:rsidR="0090634F" w:rsidRDefault="0090634F" w:rsidP="00AF0E47">
      <w:pPr>
        <w:jc w:val="both"/>
        <w:rPr>
          <w:sz w:val="16"/>
          <w:szCs w:val="16"/>
        </w:rPr>
      </w:pPr>
    </w:p>
    <w:p w14:paraId="14BB07E1" w14:textId="77777777" w:rsidR="0090634F" w:rsidRDefault="0090634F" w:rsidP="00AF0E47">
      <w:pPr>
        <w:jc w:val="both"/>
        <w:rPr>
          <w:sz w:val="16"/>
          <w:szCs w:val="16"/>
        </w:rPr>
      </w:pPr>
    </w:p>
    <w:p w14:paraId="6629EE45" w14:textId="77777777" w:rsidR="0090634F" w:rsidRDefault="0090634F" w:rsidP="00AF0E47">
      <w:pPr>
        <w:jc w:val="both"/>
        <w:rPr>
          <w:sz w:val="16"/>
          <w:szCs w:val="16"/>
        </w:rPr>
      </w:pPr>
    </w:p>
    <w:p w14:paraId="71A6BB5C" w14:textId="77777777" w:rsidR="0090634F" w:rsidRDefault="0090634F" w:rsidP="00AF0E47">
      <w:pPr>
        <w:jc w:val="both"/>
        <w:rPr>
          <w:sz w:val="16"/>
          <w:szCs w:val="16"/>
        </w:rPr>
      </w:pPr>
    </w:p>
    <w:p w14:paraId="246EA0A6" w14:textId="77777777" w:rsidR="0090634F" w:rsidRDefault="0090634F" w:rsidP="00AF0E47">
      <w:pPr>
        <w:jc w:val="both"/>
        <w:rPr>
          <w:sz w:val="16"/>
          <w:szCs w:val="16"/>
        </w:rPr>
      </w:pPr>
    </w:p>
    <w:p w14:paraId="4315CD42" w14:textId="77777777" w:rsidR="0090634F" w:rsidRDefault="0090634F" w:rsidP="00AF0E47">
      <w:pPr>
        <w:jc w:val="both"/>
        <w:rPr>
          <w:sz w:val="16"/>
          <w:szCs w:val="16"/>
        </w:rPr>
      </w:pPr>
    </w:p>
    <w:p w14:paraId="3670255C" w14:textId="77777777" w:rsidR="0090634F" w:rsidRDefault="0090634F" w:rsidP="00AF0E47">
      <w:pPr>
        <w:jc w:val="both"/>
        <w:rPr>
          <w:sz w:val="16"/>
          <w:szCs w:val="16"/>
        </w:rPr>
      </w:pPr>
    </w:p>
    <w:p w14:paraId="0755FFBC" w14:textId="77777777" w:rsidR="0090634F" w:rsidRDefault="0090634F" w:rsidP="00AF0E47">
      <w:pPr>
        <w:jc w:val="both"/>
        <w:rPr>
          <w:sz w:val="16"/>
          <w:szCs w:val="16"/>
        </w:rPr>
      </w:pPr>
    </w:p>
    <w:p w14:paraId="09408373" w14:textId="77777777" w:rsidR="0090634F" w:rsidRDefault="0090634F" w:rsidP="00AF0E47">
      <w:pPr>
        <w:jc w:val="both"/>
        <w:rPr>
          <w:sz w:val="16"/>
          <w:szCs w:val="16"/>
        </w:rPr>
      </w:pPr>
    </w:p>
    <w:p w14:paraId="0AFF9671" w14:textId="77777777" w:rsidR="0090634F" w:rsidRDefault="0090634F" w:rsidP="00AF0E47">
      <w:pPr>
        <w:jc w:val="both"/>
        <w:rPr>
          <w:sz w:val="16"/>
          <w:szCs w:val="16"/>
        </w:rPr>
      </w:pPr>
    </w:p>
    <w:p w14:paraId="0A3B215B" w14:textId="77777777" w:rsidR="0090634F" w:rsidRDefault="0090634F" w:rsidP="00AF0E47">
      <w:pPr>
        <w:jc w:val="both"/>
        <w:rPr>
          <w:sz w:val="16"/>
          <w:szCs w:val="16"/>
        </w:rPr>
      </w:pPr>
    </w:p>
    <w:p w14:paraId="197B4B4B" w14:textId="77777777" w:rsidR="0090634F" w:rsidRDefault="0090634F" w:rsidP="00AF0E47">
      <w:pPr>
        <w:jc w:val="both"/>
        <w:rPr>
          <w:sz w:val="16"/>
          <w:szCs w:val="16"/>
        </w:rPr>
      </w:pPr>
    </w:p>
    <w:bookmarkEnd w:id="1"/>
    <w:bookmarkEnd w:id="2"/>
    <w:p w14:paraId="2A044EAB" w14:textId="77777777" w:rsidR="0090634F" w:rsidRDefault="0090634F">
      <w:pPr>
        <w:jc w:val="both"/>
        <w:rPr>
          <w:sz w:val="16"/>
          <w:szCs w:val="16"/>
        </w:rPr>
      </w:pPr>
    </w:p>
    <w:sectPr w:rsidR="0090634F" w:rsidSect="00A35D3F">
      <w:footerReference w:type="default" r:id="rId10"/>
      <w:footerReference w:type="first" r:id="rId11"/>
      <w:pgSz w:w="11909" w:h="16834" w:code="9"/>
      <w:pgMar w:top="1247" w:right="1077" w:bottom="1247" w:left="1077" w:header="709" w:footer="11" w:gutter="0"/>
      <w:paperSrc w:first="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873A4" w14:textId="77777777" w:rsidR="00566A37" w:rsidRDefault="00566A37">
      <w:r>
        <w:separator/>
      </w:r>
    </w:p>
  </w:endnote>
  <w:endnote w:type="continuationSeparator" w:id="0">
    <w:p w14:paraId="4F0BB98F" w14:textId="77777777" w:rsidR="00566A37" w:rsidRDefault="0056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6FBA" w14:textId="77777777" w:rsidR="0090634F" w:rsidRDefault="0090634F" w:rsidP="0090634F">
    <w:pPr>
      <w:jc w:val="both"/>
      <w:rPr>
        <w:sz w:val="16"/>
        <w:szCs w:val="16"/>
      </w:rPr>
    </w:pPr>
    <w:r>
      <w:rPr>
        <w:sz w:val="16"/>
        <w:szCs w:val="16"/>
      </w:rPr>
      <w:t xml:space="preserve">These </w:t>
    </w:r>
    <w:proofErr w:type="gramStart"/>
    <w:r>
      <w:rPr>
        <w:sz w:val="16"/>
        <w:szCs w:val="16"/>
      </w:rPr>
      <w:t>particulars are</w:t>
    </w:r>
    <w:proofErr w:type="gramEnd"/>
    <w:r>
      <w:rPr>
        <w:sz w:val="16"/>
        <w:szCs w:val="16"/>
      </w:rPr>
      <w:t xml:space="preserve"> issued on the distinct understanding that all negotiations shall be conducted through </w:t>
    </w:r>
    <w:proofErr w:type="spellStart"/>
    <w:r>
      <w:rPr>
        <w:sz w:val="16"/>
        <w:szCs w:val="16"/>
      </w:rPr>
      <w:t>Hummerstone</w:t>
    </w:r>
    <w:proofErr w:type="spellEnd"/>
    <w:r>
      <w:rPr>
        <w:sz w:val="16"/>
        <w:szCs w:val="16"/>
      </w:rPr>
      <w:t xml:space="preserve"> &amp; Hawkins, to whom the result of inspection should be communicated. Whilst every care is taken in their preparation, these </w:t>
    </w:r>
    <w:proofErr w:type="gramStart"/>
    <w:r>
      <w:rPr>
        <w:sz w:val="16"/>
        <w:szCs w:val="16"/>
      </w:rPr>
      <w:t>particulars are</w:t>
    </w:r>
    <w:proofErr w:type="gramEnd"/>
    <w:r>
      <w:rPr>
        <w:sz w:val="16"/>
        <w:szCs w:val="16"/>
      </w:rPr>
      <w:t xml:space="preserve"> in no way guaranteed to be correct and no tract. Responsibility cannot be accepted for inconvenience or loss viewing however caused, but appointments to view can be arranged by request. </w:t>
    </w:r>
    <w:r w:rsidRPr="00737332">
      <w:rPr>
        <w:b/>
        <w:bCs/>
        <w:sz w:val="28"/>
      </w:rPr>
      <w:t xml:space="preserve"> </w:t>
    </w:r>
  </w:p>
  <w:p w14:paraId="6C432030" w14:textId="77777777" w:rsidR="0090634F" w:rsidRDefault="0090634F" w:rsidP="0090634F">
    <w:pPr>
      <w:pStyle w:val="Footer"/>
      <w:tabs>
        <w:tab w:val="clear" w:pos="4320"/>
        <w:tab w:val="clear" w:pos="8640"/>
        <w:tab w:val="center" w:pos="4877"/>
      </w:tabs>
    </w:pPr>
  </w:p>
  <w:p w14:paraId="6636C7AC" w14:textId="77777777" w:rsidR="00EC5545" w:rsidRDefault="00EC5545">
    <w:pPr>
      <w:rPr>
        <w:rFonts w:ascii="Arial" w:hAnsi="Arial" w:cs="Arial"/>
        <w:b/>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1F6EC" w14:textId="77777777" w:rsidR="00EC5545" w:rsidRDefault="00EC5545">
    <w:pPr>
      <w:jc w:val="both"/>
      <w:rPr>
        <w:sz w:val="16"/>
        <w:szCs w:val="16"/>
      </w:rPr>
    </w:pPr>
    <w:r>
      <w:rPr>
        <w:sz w:val="16"/>
        <w:szCs w:val="16"/>
      </w:rPr>
      <w:t xml:space="preserve">These </w:t>
    </w:r>
    <w:proofErr w:type="gramStart"/>
    <w:r>
      <w:rPr>
        <w:sz w:val="16"/>
        <w:szCs w:val="16"/>
      </w:rPr>
      <w:t>particulars are</w:t>
    </w:r>
    <w:proofErr w:type="gramEnd"/>
    <w:r>
      <w:rPr>
        <w:sz w:val="16"/>
        <w:szCs w:val="16"/>
      </w:rPr>
      <w:t xml:space="preserve"> issued on the distinct understanding that all negotiations shall be conducted through </w:t>
    </w:r>
    <w:proofErr w:type="spellStart"/>
    <w:r>
      <w:rPr>
        <w:sz w:val="16"/>
        <w:szCs w:val="16"/>
      </w:rPr>
      <w:t>Hummerstone</w:t>
    </w:r>
    <w:proofErr w:type="spellEnd"/>
    <w:r>
      <w:rPr>
        <w:sz w:val="16"/>
        <w:szCs w:val="16"/>
      </w:rPr>
      <w:t xml:space="preserve"> &amp; Hawkins, to whom the result of inspection should be communicated. Whilst every care is taken in their preparation, these </w:t>
    </w:r>
    <w:proofErr w:type="gramStart"/>
    <w:r>
      <w:rPr>
        <w:sz w:val="16"/>
        <w:szCs w:val="16"/>
      </w:rPr>
      <w:t>particulars are</w:t>
    </w:r>
    <w:proofErr w:type="gramEnd"/>
    <w:r>
      <w:rPr>
        <w:sz w:val="16"/>
        <w:szCs w:val="16"/>
      </w:rPr>
      <w:t xml:space="preserve"> in no way guaranteed to be correct and no responsibility can be accepted for any inaccuracy, nor do they form part of any contract. Responsibility cannot be accepted for inconvenience or loss in viewing however caused, but appointments to view can be arranged by request. </w:t>
    </w:r>
  </w:p>
  <w:p w14:paraId="491A9C9E" w14:textId="77777777" w:rsidR="00EC5545" w:rsidRDefault="00EC5545">
    <w:pPr>
      <w:jc w:val="both"/>
      <w:rPr>
        <w:sz w:val="16"/>
        <w:szCs w:val="16"/>
      </w:rPr>
    </w:pPr>
  </w:p>
  <w:p w14:paraId="1CF72DEC" w14:textId="77777777" w:rsidR="00EC5545" w:rsidRDefault="00EC5545">
    <w:pPr>
      <w:pStyle w:val="Footer"/>
      <w:jc w:val="center"/>
    </w:pPr>
    <w:r>
      <w:rPr>
        <w:b/>
        <w:bCs/>
      </w:rPr>
      <w:t>HUMMERSTONE &amp; HAWKINS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6EE2E" w14:textId="77777777" w:rsidR="00566A37" w:rsidRDefault="00566A37">
      <w:r>
        <w:separator/>
      </w:r>
    </w:p>
  </w:footnote>
  <w:footnote w:type="continuationSeparator" w:id="0">
    <w:p w14:paraId="0BBC7DDE" w14:textId="77777777" w:rsidR="00566A37" w:rsidRDefault="00566A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65E19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D755C1"/>
    <w:multiLevelType w:val="hybridMultilevel"/>
    <w:tmpl w:val="16B6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716C7"/>
    <w:multiLevelType w:val="hybridMultilevel"/>
    <w:tmpl w:val="ED987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3E26F41"/>
    <w:multiLevelType w:val="hybridMultilevel"/>
    <w:tmpl w:val="30801F3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4346A"/>
    <w:multiLevelType w:val="hybridMultilevel"/>
    <w:tmpl w:val="130E5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A571705"/>
    <w:multiLevelType w:val="hybridMultilevel"/>
    <w:tmpl w:val="2144A9AC"/>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24DB7"/>
    <w:multiLevelType w:val="hybridMultilevel"/>
    <w:tmpl w:val="5E707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0B1268"/>
    <w:multiLevelType w:val="hybridMultilevel"/>
    <w:tmpl w:val="C5FAB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5"/>
  </w:num>
  <w:num w:numId="5">
    <w:abstractNumId w:val="2"/>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37"/>
    <w:rsid w:val="0001171D"/>
    <w:rsid w:val="00025AA5"/>
    <w:rsid w:val="00034F5C"/>
    <w:rsid w:val="00036C03"/>
    <w:rsid w:val="00040023"/>
    <w:rsid w:val="000472A9"/>
    <w:rsid w:val="00065895"/>
    <w:rsid w:val="0007440C"/>
    <w:rsid w:val="00080090"/>
    <w:rsid w:val="000A0C82"/>
    <w:rsid w:val="000C1095"/>
    <w:rsid w:val="000C7A6D"/>
    <w:rsid w:val="00103F45"/>
    <w:rsid w:val="001115F7"/>
    <w:rsid w:val="00136476"/>
    <w:rsid w:val="001420E7"/>
    <w:rsid w:val="00165B46"/>
    <w:rsid w:val="00165BFA"/>
    <w:rsid w:val="00166106"/>
    <w:rsid w:val="00183391"/>
    <w:rsid w:val="00183DA7"/>
    <w:rsid w:val="001A6BF7"/>
    <w:rsid w:val="001B046B"/>
    <w:rsid w:val="001B50C1"/>
    <w:rsid w:val="001C5855"/>
    <w:rsid w:val="001D0DED"/>
    <w:rsid w:val="001D0E98"/>
    <w:rsid w:val="001D7047"/>
    <w:rsid w:val="001E12AB"/>
    <w:rsid w:val="001E12D0"/>
    <w:rsid w:val="001E2E62"/>
    <w:rsid w:val="001E65D2"/>
    <w:rsid w:val="001F477A"/>
    <w:rsid w:val="002028E0"/>
    <w:rsid w:val="002162C5"/>
    <w:rsid w:val="00216AC4"/>
    <w:rsid w:val="00216F78"/>
    <w:rsid w:val="00216FCD"/>
    <w:rsid w:val="002172D0"/>
    <w:rsid w:val="002278B4"/>
    <w:rsid w:val="00242849"/>
    <w:rsid w:val="00252698"/>
    <w:rsid w:val="00253CDA"/>
    <w:rsid w:val="00255F0D"/>
    <w:rsid w:val="00260182"/>
    <w:rsid w:val="00260CC8"/>
    <w:rsid w:val="00283DBE"/>
    <w:rsid w:val="00286F3D"/>
    <w:rsid w:val="0029389B"/>
    <w:rsid w:val="002C3FFE"/>
    <w:rsid w:val="002D0EF9"/>
    <w:rsid w:val="002D6828"/>
    <w:rsid w:val="002F7E5D"/>
    <w:rsid w:val="003032DE"/>
    <w:rsid w:val="003062DB"/>
    <w:rsid w:val="00310AC8"/>
    <w:rsid w:val="003119F4"/>
    <w:rsid w:val="003121B8"/>
    <w:rsid w:val="0031735B"/>
    <w:rsid w:val="00324445"/>
    <w:rsid w:val="0033438A"/>
    <w:rsid w:val="0033553B"/>
    <w:rsid w:val="00365191"/>
    <w:rsid w:val="00366655"/>
    <w:rsid w:val="00380D98"/>
    <w:rsid w:val="00390593"/>
    <w:rsid w:val="00394E5F"/>
    <w:rsid w:val="00395ADB"/>
    <w:rsid w:val="003A7AB6"/>
    <w:rsid w:val="003B2D8C"/>
    <w:rsid w:val="003B5E84"/>
    <w:rsid w:val="003C0F35"/>
    <w:rsid w:val="003C517C"/>
    <w:rsid w:val="003D1CCF"/>
    <w:rsid w:val="003E3FBD"/>
    <w:rsid w:val="003E72C9"/>
    <w:rsid w:val="003F3412"/>
    <w:rsid w:val="003F38DB"/>
    <w:rsid w:val="003F38E5"/>
    <w:rsid w:val="0040136C"/>
    <w:rsid w:val="00437805"/>
    <w:rsid w:val="00451B93"/>
    <w:rsid w:val="00474156"/>
    <w:rsid w:val="0048489D"/>
    <w:rsid w:val="00490C23"/>
    <w:rsid w:val="004A044C"/>
    <w:rsid w:val="004A6DFB"/>
    <w:rsid w:val="004F03E7"/>
    <w:rsid w:val="005159B8"/>
    <w:rsid w:val="00542CD0"/>
    <w:rsid w:val="00561810"/>
    <w:rsid w:val="00566A37"/>
    <w:rsid w:val="00581B1E"/>
    <w:rsid w:val="005851A7"/>
    <w:rsid w:val="005A51BB"/>
    <w:rsid w:val="005A78E7"/>
    <w:rsid w:val="005B3196"/>
    <w:rsid w:val="005B6831"/>
    <w:rsid w:val="005C10C0"/>
    <w:rsid w:val="005C2D80"/>
    <w:rsid w:val="005D2E96"/>
    <w:rsid w:val="00602010"/>
    <w:rsid w:val="006045A2"/>
    <w:rsid w:val="00604FE8"/>
    <w:rsid w:val="0062762A"/>
    <w:rsid w:val="0063051B"/>
    <w:rsid w:val="00631349"/>
    <w:rsid w:val="00631E01"/>
    <w:rsid w:val="0063200A"/>
    <w:rsid w:val="00632A08"/>
    <w:rsid w:val="00634165"/>
    <w:rsid w:val="0063493E"/>
    <w:rsid w:val="0064649A"/>
    <w:rsid w:val="006517BB"/>
    <w:rsid w:val="00663015"/>
    <w:rsid w:val="00664691"/>
    <w:rsid w:val="00664B67"/>
    <w:rsid w:val="006652CB"/>
    <w:rsid w:val="006755CF"/>
    <w:rsid w:val="006832D7"/>
    <w:rsid w:val="00685AA3"/>
    <w:rsid w:val="006A1B8B"/>
    <w:rsid w:val="006A602D"/>
    <w:rsid w:val="006B2F62"/>
    <w:rsid w:val="006C221C"/>
    <w:rsid w:val="006C43A8"/>
    <w:rsid w:val="00701850"/>
    <w:rsid w:val="00711F7D"/>
    <w:rsid w:val="00737332"/>
    <w:rsid w:val="007402F9"/>
    <w:rsid w:val="00753AD5"/>
    <w:rsid w:val="00766B0B"/>
    <w:rsid w:val="007672B9"/>
    <w:rsid w:val="00774A82"/>
    <w:rsid w:val="0078481B"/>
    <w:rsid w:val="007A7205"/>
    <w:rsid w:val="007B1698"/>
    <w:rsid w:val="007B78D9"/>
    <w:rsid w:val="007D581C"/>
    <w:rsid w:val="007F012D"/>
    <w:rsid w:val="007F54FA"/>
    <w:rsid w:val="007F5EEC"/>
    <w:rsid w:val="00801AB7"/>
    <w:rsid w:val="00806C6B"/>
    <w:rsid w:val="00821B25"/>
    <w:rsid w:val="00825C7B"/>
    <w:rsid w:val="0083136C"/>
    <w:rsid w:val="00852E9D"/>
    <w:rsid w:val="008737D2"/>
    <w:rsid w:val="00880A44"/>
    <w:rsid w:val="00881B7F"/>
    <w:rsid w:val="008B0510"/>
    <w:rsid w:val="008B0C18"/>
    <w:rsid w:val="008B75C3"/>
    <w:rsid w:val="008C7AD3"/>
    <w:rsid w:val="008D19DA"/>
    <w:rsid w:val="008D643D"/>
    <w:rsid w:val="008D6818"/>
    <w:rsid w:val="008E55E1"/>
    <w:rsid w:val="008F2128"/>
    <w:rsid w:val="008F50BB"/>
    <w:rsid w:val="0090634F"/>
    <w:rsid w:val="00917B8D"/>
    <w:rsid w:val="00936454"/>
    <w:rsid w:val="00936E78"/>
    <w:rsid w:val="009400B0"/>
    <w:rsid w:val="00942D82"/>
    <w:rsid w:val="00943A65"/>
    <w:rsid w:val="009459FF"/>
    <w:rsid w:val="009510E7"/>
    <w:rsid w:val="009763F4"/>
    <w:rsid w:val="0097737C"/>
    <w:rsid w:val="00983ACC"/>
    <w:rsid w:val="0098517F"/>
    <w:rsid w:val="0098792D"/>
    <w:rsid w:val="009956D2"/>
    <w:rsid w:val="009A1F43"/>
    <w:rsid w:val="009A3BED"/>
    <w:rsid w:val="009B5BBB"/>
    <w:rsid w:val="009C15FD"/>
    <w:rsid w:val="009C5220"/>
    <w:rsid w:val="009D1DB6"/>
    <w:rsid w:val="009E0719"/>
    <w:rsid w:val="009E231D"/>
    <w:rsid w:val="009F052F"/>
    <w:rsid w:val="009F066D"/>
    <w:rsid w:val="009F3BAE"/>
    <w:rsid w:val="009F63F1"/>
    <w:rsid w:val="00A02907"/>
    <w:rsid w:val="00A051CF"/>
    <w:rsid w:val="00A12D94"/>
    <w:rsid w:val="00A17DAC"/>
    <w:rsid w:val="00A20540"/>
    <w:rsid w:val="00A26898"/>
    <w:rsid w:val="00A2730C"/>
    <w:rsid w:val="00A31916"/>
    <w:rsid w:val="00A3328B"/>
    <w:rsid w:val="00A3365A"/>
    <w:rsid w:val="00A35D3F"/>
    <w:rsid w:val="00A36F81"/>
    <w:rsid w:val="00A562F6"/>
    <w:rsid w:val="00A5693E"/>
    <w:rsid w:val="00A64354"/>
    <w:rsid w:val="00A81EB6"/>
    <w:rsid w:val="00A84232"/>
    <w:rsid w:val="00A90068"/>
    <w:rsid w:val="00AE131C"/>
    <w:rsid w:val="00AE33ED"/>
    <w:rsid w:val="00AF0E47"/>
    <w:rsid w:val="00AF5DF7"/>
    <w:rsid w:val="00B02A1B"/>
    <w:rsid w:val="00B267B0"/>
    <w:rsid w:val="00B26889"/>
    <w:rsid w:val="00B33596"/>
    <w:rsid w:val="00B56513"/>
    <w:rsid w:val="00B62A2D"/>
    <w:rsid w:val="00B7046D"/>
    <w:rsid w:val="00B71B85"/>
    <w:rsid w:val="00B744E0"/>
    <w:rsid w:val="00B77F4A"/>
    <w:rsid w:val="00B85476"/>
    <w:rsid w:val="00B966ED"/>
    <w:rsid w:val="00BA19E0"/>
    <w:rsid w:val="00BB526A"/>
    <w:rsid w:val="00BC00EE"/>
    <w:rsid w:val="00BD26A1"/>
    <w:rsid w:val="00BF0EFD"/>
    <w:rsid w:val="00C16019"/>
    <w:rsid w:val="00C17E4D"/>
    <w:rsid w:val="00C34B33"/>
    <w:rsid w:val="00C5089E"/>
    <w:rsid w:val="00C52C41"/>
    <w:rsid w:val="00C52FD3"/>
    <w:rsid w:val="00C557B5"/>
    <w:rsid w:val="00C6169D"/>
    <w:rsid w:val="00C63B81"/>
    <w:rsid w:val="00C65B3C"/>
    <w:rsid w:val="00C662D3"/>
    <w:rsid w:val="00C7248F"/>
    <w:rsid w:val="00C82425"/>
    <w:rsid w:val="00C84BD8"/>
    <w:rsid w:val="00CB087C"/>
    <w:rsid w:val="00CB2450"/>
    <w:rsid w:val="00CC1C8C"/>
    <w:rsid w:val="00CC3EA9"/>
    <w:rsid w:val="00CC789C"/>
    <w:rsid w:val="00CD1BFC"/>
    <w:rsid w:val="00CD2BFE"/>
    <w:rsid w:val="00CE01F8"/>
    <w:rsid w:val="00CE0557"/>
    <w:rsid w:val="00D02A67"/>
    <w:rsid w:val="00D147F9"/>
    <w:rsid w:val="00D16857"/>
    <w:rsid w:val="00D16CD8"/>
    <w:rsid w:val="00D212B0"/>
    <w:rsid w:val="00D215B1"/>
    <w:rsid w:val="00D34916"/>
    <w:rsid w:val="00D36858"/>
    <w:rsid w:val="00D46C0E"/>
    <w:rsid w:val="00D61776"/>
    <w:rsid w:val="00D67BEF"/>
    <w:rsid w:val="00D907B3"/>
    <w:rsid w:val="00DA77F9"/>
    <w:rsid w:val="00DB0F9E"/>
    <w:rsid w:val="00DD43FB"/>
    <w:rsid w:val="00DE6D07"/>
    <w:rsid w:val="00DF09F4"/>
    <w:rsid w:val="00E01C59"/>
    <w:rsid w:val="00E06D16"/>
    <w:rsid w:val="00E4268B"/>
    <w:rsid w:val="00E47F9B"/>
    <w:rsid w:val="00E51582"/>
    <w:rsid w:val="00E6181F"/>
    <w:rsid w:val="00E62DF8"/>
    <w:rsid w:val="00E70172"/>
    <w:rsid w:val="00E7149D"/>
    <w:rsid w:val="00E726AD"/>
    <w:rsid w:val="00E72A8C"/>
    <w:rsid w:val="00E75D44"/>
    <w:rsid w:val="00E85546"/>
    <w:rsid w:val="00E92783"/>
    <w:rsid w:val="00E94219"/>
    <w:rsid w:val="00EA414F"/>
    <w:rsid w:val="00EC5545"/>
    <w:rsid w:val="00EE13BD"/>
    <w:rsid w:val="00EE2230"/>
    <w:rsid w:val="00F0082E"/>
    <w:rsid w:val="00F01A65"/>
    <w:rsid w:val="00F01AFC"/>
    <w:rsid w:val="00F16D36"/>
    <w:rsid w:val="00F5273A"/>
    <w:rsid w:val="00F558C4"/>
    <w:rsid w:val="00F77A63"/>
    <w:rsid w:val="00F84D06"/>
    <w:rsid w:val="00F87CF5"/>
    <w:rsid w:val="00F915AB"/>
    <w:rsid w:val="00F96F37"/>
    <w:rsid w:val="00FB702F"/>
    <w:rsid w:val="00FC2783"/>
    <w:rsid w:val="00FD621B"/>
    <w:rsid w:val="00FD7872"/>
    <w:rsid w:val="00FE03A3"/>
    <w:rsid w:val="00FF4FA3"/>
    <w:rsid w:val="00FF5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colormru v:ext="edit" colors="blue,#00c,#03c"/>
    </o:shapedefaults>
    <o:shapelayout v:ext="edit">
      <o:idmap v:ext="edit" data="1"/>
    </o:shapelayout>
  </w:shapeDefaults>
  <w:decimalSymbol w:val="."/>
  <w:listSeparator w:val=","/>
  <w14:docId w14:val="187FDEF7"/>
  <w15:chartTrackingRefBased/>
  <w15:docId w15:val="{3E258964-461B-4D98-AFF4-355D7417D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332"/>
    <w:rPr>
      <w:sz w:val="24"/>
      <w:szCs w:val="24"/>
      <w:lang w:val="en-GB"/>
    </w:rPr>
  </w:style>
  <w:style w:type="paragraph" w:styleId="Heading1">
    <w:name w:val="heading 1"/>
    <w:basedOn w:val="Normal"/>
    <w:next w:val="Normal"/>
    <w:qFormat/>
    <w:rsid w:val="00737332"/>
    <w:pPr>
      <w:keepNext/>
      <w:jc w:val="both"/>
      <w:outlineLvl w:val="0"/>
    </w:pPr>
    <w:rPr>
      <w:rFonts w:ascii="Arial" w:hAnsi="Arial" w:cs="Arial"/>
      <w:b/>
      <w:bCs/>
    </w:rPr>
  </w:style>
  <w:style w:type="paragraph" w:styleId="Heading4">
    <w:name w:val="heading 4"/>
    <w:basedOn w:val="Normal"/>
    <w:next w:val="Normal"/>
    <w:qFormat/>
    <w:rsid w:val="00737332"/>
    <w:pPr>
      <w:keepNext/>
      <w:jc w:val="center"/>
      <w:outlineLvl w:val="3"/>
    </w:pPr>
    <w:rPr>
      <w:b/>
      <w:bCs/>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37332"/>
    <w:pPr>
      <w:tabs>
        <w:tab w:val="center" w:pos="4320"/>
        <w:tab w:val="right" w:pos="8640"/>
      </w:tabs>
    </w:pPr>
  </w:style>
  <w:style w:type="character" w:styleId="Hyperlink">
    <w:name w:val="Hyperlink"/>
    <w:rsid w:val="00737332"/>
    <w:rPr>
      <w:color w:val="0000FF"/>
      <w:u w:val="single"/>
    </w:rPr>
  </w:style>
  <w:style w:type="paragraph" w:styleId="BodyText2">
    <w:name w:val="Body Text 2"/>
    <w:basedOn w:val="Normal"/>
    <w:rsid w:val="00737332"/>
    <w:pPr>
      <w:spacing w:after="120" w:line="480" w:lineRule="auto"/>
    </w:pPr>
  </w:style>
  <w:style w:type="paragraph" w:styleId="Header">
    <w:name w:val="header"/>
    <w:basedOn w:val="Normal"/>
    <w:rsid w:val="00631349"/>
    <w:pPr>
      <w:tabs>
        <w:tab w:val="center" w:pos="4153"/>
        <w:tab w:val="right" w:pos="8306"/>
      </w:tabs>
    </w:pPr>
  </w:style>
  <w:style w:type="table" w:styleId="TableGrid">
    <w:name w:val="Table Grid"/>
    <w:basedOn w:val="TableNormal"/>
    <w:rsid w:val="00F96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9A3BED"/>
    <w:rPr>
      <w:i/>
      <w:iCs/>
    </w:rPr>
  </w:style>
  <w:style w:type="paragraph" w:styleId="ListBullet">
    <w:name w:val="List Bullet"/>
    <w:basedOn w:val="Normal"/>
    <w:uiPriority w:val="99"/>
    <w:unhideWhenUsed/>
    <w:rsid w:val="00CD1BFC"/>
    <w:pPr>
      <w:numPr>
        <w:numId w:val="3"/>
      </w:numPr>
      <w:tabs>
        <w:tab w:val="clear" w:pos="360"/>
      </w:tabs>
      <w:ind w:left="720"/>
      <w:contextualSpacing/>
    </w:pPr>
    <w:rPr>
      <w:rFonts w:eastAsia="Calibri"/>
      <w:lang w:eastAsia="en-GB"/>
    </w:rPr>
  </w:style>
  <w:style w:type="paragraph" w:styleId="BalloonText">
    <w:name w:val="Balloon Text"/>
    <w:basedOn w:val="Normal"/>
    <w:link w:val="BalloonTextChar"/>
    <w:rsid w:val="003E3FBD"/>
    <w:rPr>
      <w:rFonts w:ascii="Segoe UI" w:hAnsi="Segoe UI" w:cs="Segoe UI"/>
      <w:sz w:val="18"/>
      <w:szCs w:val="18"/>
    </w:rPr>
  </w:style>
  <w:style w:type="character" w:customStyle="1" w:styleId="BalloonTextChar">
    <w:name w:val="Balloon Text Char"/>
    <w:link w:val="BalloonText"/>
    <w:rsid w:val="003E3FBD"/>
    <w:rPr>
      <w:rFonts w:ascii="Segoe UI" w:hAnsi="Segoe UI" w:cs="Segoe UI"/>
      <w:sz w:val="18"/>
      <w:szCs w:val="18"/>
      <w:lang w:eastAsia="en-US"/>
    </w:rPr>
  </w:style>
  <w:style w:type="character" w:customStyle="1" w:styleId="FooterChar">
    <w:name w:val="Footer Char"/>
    <w:basedOn w:val="DefaultParagraphFont"/>
    <w:link w:val="Footer"/>
    <w:uiPriority w:val="99"/>
    <w:rsid w:val="0090634F"/>
    <w:rPr>
      <w:sz w:val="24"/>
      <w:szCs w:val="24"/>
      <w:lang w:val="en-GB"/>
    </w:rPr>
  </w:style>
  <w:style w:type="paragraph" w:styleId="ListParagraph">
    <w:name w:val="List Paragraph"/>
    <w:basedOn w:val="Normal"/>
    <w:uiPriority w:val="34"/>
    <w:qFormat/>
    <w:rsid w:val="00BB5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78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E3DB87C8B921B43A2E8B369C8AE8248" ma:contentTypeVersion="8" ma:contentTypeDescription="Create a new document." ma:contentTypeScope="" ma:versionID="382b819b9e9ebb976d2dff59e824b70b">
  <xsd:schema xmlns:xsd="http://www.w3.org/2001/XMLSchema" xmlns:xs="http://www.w3.org/2001/XMLSchema" xmlns:p="http://schemas.microsoft.com/office/2006/metadata/properties" xmlns:ns2="0dde4871-ce65-4663-8305-e500ff6f93ae" targetNamespace="http://schemas.microsoft.com/office/2006/metadata/properties" ma:root="true" ma:fieldsID="dff9bfb905fe1d37607893a1ebedda56" ns2:_="">
    <xsd:import namespace="0dde4871-ce65-4663-8305-e500ff6f93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de4871-ce65-4663-8305-e500ff6f93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72CD16-FB1B-4946-BA88-05A84EC20373}">
  <ds:schemaRefs>
    <ds:schemaRef ds:uri="http://schemas.openxmlformats.org/officeDocument/2006/bibliography"/>
  </ds:schemaRefs>
</ds:datastoreItem>
</file>

<file path=customXml/itemProps2.xml><?xml version="1.0" encoding="utf-8"?>
<ds:datastoreItem xmlns:ds="http://schemas.openxmlformats.org/officeDocument/2006/customXml" ds:itemID="{0E0BB4C6-80E3-4776-8155-CE411A09620C}"/>
</file>

<file path=customXml/itemProps3.xml><?xml version="1.0" encoding="utf-8"?>
<ds:datastoreItem xmlns:ds="http://schemas.openxmlformats.org/officeDocument/2006/customXml" ds:itemID="{458C03B8-5AEB-4500-A62B-54199D892C50}"/>
</file>

<file path=customXml/itemProps4.xml><?xml version="1.0" encoding="utf-8"?>
<ds:datastoreItem xmlns:ds="http://schemas.openxmlformats.org/officeDocument/2006/customXml" ds:itemID="{B2D73692-5F3C-4F3C-A387-D23888C549E4}"/>
</file>

<file path=docProps/app.xml><?xml version="1.0" encoding="utf-8"?>
<Properties xmlns="http://schemas.openxmlformats.org/officeDocument/2006/extended-properties" xmlns:vt="http://schemas.openxmlformats.org/officeDocument/2006/docPropsVTypes">
  <Template>Normal.dotm</Template>
  <TotalTime>134</TotalTime>
  <Pages>3</Pages>
  <Words>523</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Hummerstone</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Garrard</dc:creator>
  <cp:keywords/>
  <dc:description/>
  <cp:lastModifiedBy>David Garrard</cp:lastModifiedBy>
  <cp:revision>16</cp:revision>
  <cp:lastPrinted>2019-02-13T15:27:00Z</cp:lastPrinted>
  <dcterms:created xsi:type="dcterms:W3CDTF">2019-02-12T16:56:00Z</dcterms:created>
  <dcterms:modified xsi:type="dcterms:W3CDTF">2019-04-25T11:09:00Z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0x0101008E3DB87C8B921B43A2E8B369C8AE8248</vt:lpwstr>
  </property>
</Properties>
</file>