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54A42" w14:textId="287DA1C6" w:rsidR="0019220E" w:rsidRDefault="009944B3">
      <w:r>
        <w:rPr>
          <w:noProof/>
          <w:lang w:eastAsia="en-GB"/>
        </w:rPr>
        <mc:AlternateContent>
          <mc:Choice Requires="wps">
            <w:drawing>
              <wp:anchor distT="0" distB="0" distL="114300" distR="114300" simplePos="0" relativeHeight="251667456" behindDoc="0" locked="0" layoutInCell="1" allowOverlap="1" wp14:anchorId="52EABA0A" wp14:editId="70237088">
                <wp:simplePos x="0" y="0"/>
                <wp:positionH relativeFrom="column">
                  <wp:posOffset>-628650</wp:posOffset>
                </wp:positionH>
                <wp:positionV relativeFrom="paragraph">
                  <wp:posOffset>104775</wp:posOffset>
                </wp:positionV>
                <wp:extent cx="6991350" cy="1162050"/>
                <wp:effectExtent l="0" t="0" r="19050" b="19050"/>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162050"/>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3B2849" w14:textId="778DA828" w:rsidR="005F010D" w:rsidRPr="00380D98" w:rsidRDefault="00856E7F" w:rsidP="005F010D">
                            <w:pPr>
                              <w:jc w:val="center"/>
                              <w:rPr>
                                <w:b/>
                                <w:color w:val="FFFFFF"/>
                                <w:sz w:val="56"/>
                                <w:szCs w:val="56"/>
                              </w:rPr>
                            </w:pPr>
                            <w:r>
                              <w:rPr>
                                <w:b/>
                                <w:color w:val="FFFFFF"/>
                                <w:sz w:val="56"/>
                                <w:szCs w:val="56"/>
                              </w:rPr>
                              <w:t>RETAIL / OFFICE PREMISES IN BEXLEYHEATH TO 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ABA0A" id="_x0000_t202" coordsize="21600,21600" o:spt="202" path="m,l,21600r21600,l21600,xe">
                <v:stroke joinstyle="miter"/>
                <v:path gradientshapeok="t" o:connecttype="rect"/>
              </v:shapetype>
              <v:shape id="Text Box 39" o:spid="_x0000_s1026" type="#_x0000_t202" style="position:absolute;margin-left:-49.5pt;margin-top:8.25pt;width:550.5pt;height: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" fillcolor="#03c" strokecolor="#03c">
                <v:textbox>
                  <w:txbxContent>
                    <w:p w14:paraId="283B2849" w14:textId="778DA828" w:rsidR="005F010D" w:rsidRPr="00380D98" w:rsidRDefault="00856E7F" w:rsidP="005F010D">
                      <w:pPr>
                        <w:jc w:val="center"/>
                        <w:rPr>
                          <w:b/>
                          <w:color w:val="FFFFFF"/>
                          <w:sz w:val="56"/>
                          <w:szCs w:val="56"/>
                        </w:rPr>
                      </w:pPr>
                      <w:r>
                        <w:rPr>
                          <w:b/>
                          <w:color w:val="FFFFFF"/>
                          <w:sz w:val="56"/>
                          <w:szCs w:val="56"/>
                        </w:rPr>
                        <w:t>RETAIL / OFFICE PREMISES IN BEXLEYHEATH TO LET</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BA707D2" wp14:editId="41E3D197">
                <wp:simplePos x="0" y="0"/>
                <wp:positionH relativeFrom="column">
                  <wp:posOffset>6172200</wp:posOffset>
                </wp:positionH>
                <wp:positionV relativeFrom="paragraph">
                  <wp:posOffset>-370840</wp:posOffset>
                </wp:positionV>
                <wp:extent cx="215900" cy="2159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62340" id="Rectangle 8" o:spid="_x0000_s1026" style="position:absolute;margin-left:486pt;margin-top:-29.2pt;width:17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" fillcolor="red" strokecolor="red" strokeweight="1pt"/>
            </w:pict>
          </mc:Fallback>
        </mc:AlternateContent>
      </w:r>
      <w:r>
        <w:rPr>
          <w:noProof/>
          <w:lang w:eastAsia="en-GB"/>
        </w:rPr>
        <mc:AlternateContent>
          <mc:Choice Requires="wps">
            <w:drawing>
              <wp:anchor distT="0" distB="0" distL="114300" distR="114300" simplePos="0" relativeHeight="251668480" behindDoc="0" locked="0" layoutInCell="1" allowOverlap="1" wp14:anchorId="5BEC6093" wp14:editId="1641D5A0">
                <wp:simplePos x="0" y="0"/>
                <wp:positionH relativeFrom="column">
                  <wp:posOffset>6172200</wp:posOffset>
                </wp:positionH>
                <wp:positionV relativeFrom="paragraph">
                  <wp:posOffset>-704850</wp:posOffset>
                </wp:positionV>
                <wp:extent cx="215900" cy="2159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215900" cy="215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9ECC7" id="Rectangle 2" o:spid="_x0000_s1026" style="position:absolute;margin-left:486pt;margin-top:-55.5pt;width:1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" fillcolor="white [3212]" strokecolor="white [3212]" strokeweight="1pt"/>
            </w:pict>
          </mc:Fallback>
        </mc:AlternateContent>
      </w:r>
      <w:r>
        <w:rPr>
          <w:noProof/>
          <w:lang w:eastAsia="en-GB"/>
        </w:rPr>
        <mc:AlternateContent>
          <mc:Choice Requires="wps">
            <w:drawing>
              <wp:anchor distT="0" distB="0" distL="114300" distR="114300" simplePos="0" relativeHeight="251672576" behindDoc="0" locked="0" layoutInCell="1" allowOverlap="1" wp14:anchorId="4ED670DA" wp14:editId="13B44D04">
                <wp:simplePos x="0" y="0"/>
                <wp:positionH relativeFrom="column">
                  <wp:posOffset>5819775</wp:posOffset>
                </wp:positionH>
                <wp:positionV relativeFrom="paragraph">
                  <wp:posOffset>-704850</wp:posOffset>
                </wp:positionV>
                <wp:extent cx="215900" cy="21590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215900" cy="215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E34F1" id="Rectangle 10" o:spid="_x0000_s1026" style="position:absolute;margin-left:458.25pt;margin-top:-55.5pt;width:17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" fillcolor="white [3212]" strokecolor="white [3212]" strokeweight="1pt"/>
            </w:pict>
          </mc:Fallback>
        </mc:AlternateContent>
      </w:r>
      <w:r w:rsidR="005F010D" w:rsidRPr="00310AC8">
        <w:rPr>
          <w:rFonts w:ascii="Palatino Linotype" w:hAnsi="Palatino Linotype" w:cs="Arial"/>
          <w:b/>
          <w:bCs/>
          <w:noProof/>
          <w:sz w:val="32"/>
          <w:szCs w:val="32"/>
          <w:lang w:eastAsia="en-GB"/>
        </w:rPr>
        <w:t xml:space="preserve"> </w:t>
      </w:r>
      <w:r w:rsidR="005F010D">
        <w:rPr>
          <w:noProof/>
          <w:lang w:eastAsia="en-GB"/>
        </w:rPr>
        <mc:AlternateContent>
          <mc:Choice Requires="wps">
            <w:drawing>
              <wp:anchor distT="0" distB="0" distL="114300" distR="114300" simplePos="0" relativeHeight="251663360" behindDoc="0" locked="0" layoutInCell="1" allowOverlap="1" wp14:anchorId="73E01AF1" wp14:editId="77952BC8">
                <wp:simplePos x="0" y="0"/>
                <wp:positionH relativeFrom="column">
                  <wp:posOffset>6334125</wp:posOffset>
                </wp:positionH>
                <wp:positionV relativeFrom="paragraph">
                  <wp:posOffset>114300</wp:posOffset>
                </wp:positionV>
                <wp:extent cx="295275" cy="10058400"/>
                <wp:effectExtent l="0" t="0" r="9525" b="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005840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E62CD" id="Rectangle 5" o:spid="_x0000_s1026" style="position:absolute;margin-left:498.75pt;margin-top:9pt;width:23.25pt;height:1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" fillcolor="#03c" stroked="f"/>
            </w:pict>
          </mc:Fallback>
        </mc:AlternateContent>
      </w:r>
      <w:r w:rsidR="00282CF3">
        <w:rPr>
          <w:noProof/>
          <w:lang w:eastAsia="en-GB"/>
        </w:rPr>
        <mc:AlternateContent>
          <mc:Choice Requires="wps">
            <w:drawing>
              <wp:anchor distT="0" distB="0" distL="114300" distR="114300" simplePos="0" relativeHeight="251661312" behindDoc="0" locked="0" layoutInCell="1" allowOverlap="1" wp14:anchorId="60708A41" wp14:editId="5874B914">
                <wp:simplePos x="0" y="0"/>
                <wp:positionH relativeFrom="column">
                  <wp:posOffset>-904875</wp:posOffset>
                </wp:positionH>
                <wp:positionV relativeFrom="paragraph">
                  <wp:posOffset>115570</wp:posOffset>
                </wp:positionV>
                <wp:extent cx="309880" cy="10058400"/>
                <wp:effectExtent l="0" t="0" r="13970" b="1905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10058400"/>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D4E5C" id="Rectangle 6" o:spid="_x0000_s1026" style="position:absolute;margin-left:-71.25pt;margin-top:9.1pt;width:24.4pt;height:1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" fillcolor="#03c" strokecolor="#03c"/>
            </w:pict>
          </mc:Fallback>
        </mc:AlternateContent>
      </w:r>
      <w:r w:rsidR="00282CF3">
        <w:rPr>
          <w:noProof/>
          <w:lang w:eastAsia="en-GB"/>
        </w:rPr>
        <mc:AlternateContent>
          <mc:Choice Requires="wps">
            <w:drawing>
              <wp:anchor distT="0" distB="0" distL="114300" distR="114300" simplePos="0" relativeHeight="251659264" behindDoc="0" locked="0" layoutInCell="1" allowOverlap="1" wp14:anchorId="1E3A4831" wp14:editId="3CF033BA">
                <wp:simplePos x="0" y="0"/>
                <wp:positionH relativeFrom="page">
                  <wp:align>left</wp:align>
                </wp:positionH>
                <wp:positionV relativeFrom="paragraph">
                  <wp:posOffset>-914400</wp:posOffset>
                </wp:positionV>
                <wp:extent cx="8801100" cy="1028700"/>
                <wp:effectExtent l="0" t="0" r="0" b="0"/>
                <wp:wrapNone/>
                <wp:docPr id="1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801100" cy="102870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40035" w14:textId="77777777" w:rsidR="00282CF3" w:rsidRPr="00737332" w:rsidRDefault="005F010D" w:rsidP="00282CF3">
                            <w:pPr>
                              <w:ind w:right="-100"/>
                              <w:rPr>
                                <w:rFonts w:ascii="Palatino Linotype" w:hAnsi="Palatino Linotype" w:cs="Arial"/>
                                <w:b/>
                                <w:color w:val="FFFFFF"/>
                                <w:sz w:val="56"/>
                                <w:szCs w:val="56"/>
                              </w:rPr>
                            </w:pPr>
                            <w:r>
                              <w:rPr>
                                <w:rFonts w:ascii="Palatino Linotype" w:hAnsi="Palatino Linotype" w:cs="Arial"/>
                                <w:b/>
                                <w:color w:val="FFFFFF"/>
                                <w:sz w:val="72"/>
                                <w:szCs w:val="72"/>
                              </w:rPr>
                              <w:t xml:space="preserve">        </w:t>
                            </w:r>
                            <w:r w:rsidR="00282CF3">
                              <w:rPr>
                                <w:rFonts w:ascii="Palatino Linotype" w:hAnsi="Palatino Linotype" w:cs="Arial"/>
                                <w:b/>
                                <w:color w:val="FFFFFF"/>
                                <w:sz w:val="72"/>
                                <w:szCs w:val="72"/>
                              </w:rPr>
                              <w:t>H</w:t>
                            </w:r>
                            <w:r w:rsidR="00282CF3">
                              <w:rPr>
                                <w:rFonts w:ascii="Palatino Linotype" w:hAnsi="Palatino Linotype" w:cs="Arial"/>
                                <w:b/>
                                <w:color w:val="FFFFFF"/>
                                <w:sz w:val="56"/>
                                <w:szCs w:val="56"/>
                              </w:rPr>
                              <w:t xml:space="preserve">UMMERSTONE </w:t>
                            </w:r>
                            <w:r w:rsidR="00282CF3">
                              <w:rPr>
                                <w:rFonts w:ascii="Palatino Linotype" w:hAnsi="Palatino Linotype" w:cs="Arial"/>
                                <w:b/>
                                <w:color w:val="FFFFFF"/>
                                <w:sz w:val="72"/>
                                <w:szCs w:val="72"/>
                              </w:rPr>
                              <w:t>&amp;</w:t>
                            </w:r>
                            <w:r w:rsidR="00282CF3">
                              <w:rPr>
                                <w:rFonts w:ascii="Palatino Linotype" w:hAnsi="Palatino Linotype" w:cs="Arial"/>
                                <w:b/>
                                <w:color w:val="FFFFFF"/>
                                <w:sz w:val="56"/>
                                <w:szCs w:val="56"/>
                              </w:rPr>
                              <w:t xml:space="preserve"> </w:t>
                            </w:r>
                            <w:r w:rsidR="00282CF3">
                              <w:rPr>
                                <w:rFonts w:ascii="Palatino Linotype" w:hAnsi="Palatino Linotype" w:cs="Arial"/>
                                <w:b/>
                                <w:color w:val="FFFFFF"/>
                                <w:sz w:val="72"/>
                                <w:szCs w:val="72"/>
                              </w:rPr>
                              <w:t>H</w:t>
                            </w:r>
                            <w:r w:rsidR="00282CF3">
                              <w:rPr>
                                <w:rFonts w:ascii="Palatino Linotype" w:hAnsi="Palatino Linotype" w:cs="Arial"/>
                                <w:b/>
                                <w:color w:val="FFFFFF"/>
                                <w:sz w:val="56"/>
                                <w:szCs w:val="56"/>
                              </w:rPr>
                              <w:t>AWKINS</w:t>
                            </w:r>
                          </w:p>
                          <w:p w14:paraId="11F8A0E0" w14:textId="77777777" w:rsidR="00282CF3" w:rsidRDefault="00282CF3" w:rsidP="00282CF3">
                            <w:pPr>
                              <w:rPr>
                                <w:b/>
                                <w:color w:val="FFFFFF"/>
                                <w:sz w:val="48"/>
                                <w:szCs w:val="48"/>
                              </w:rPr>
                            </w:pPr>
                            <w:r>
                              <w:rPr>
                                <w:b/>
                                <w:color w:val="FFFFFF"/>
                                <w:sz w:val="48"/>
                                <w:szCs w:val="48"/>
                              </w:rPr>
                              <w:t xml:space="preserve">                  </w:t>
                            </w:r>
                            <w:r w:rsidR="005F010D">
                              <w:rPr>
                                <w:b/>
                                <w:color w:val="FFFFFF"/>
                                <w:sz w:val="48"/>
                                <w:szCs w:val="48"/>
                              </w:rPr>
                              <w:t xml:space="preserve">         </w:t>
                            </w:r>
                            <w:r w:rsidR="009944B3">
                              <w:rPr>
                                <w:b/>
                                <w:color w:val="FFFFFF"/>
                                <w:sz w:val="48"/>
                                <w:szCs w:val="48"/>
                              </w:rPr>
                              <w:t xml:space="preserve"> </w:t>
                            </w:r>
                            <w:r>
                              <w:rPr>
                                <w:b/>
                                <w:color w:val="FFFFFF"/>
                                <w:sz w:val="48"/>
                                <w:szCs w:val="48"/>
                              </w:rPr>
                              <w:t>www.hummerstone.co.uk</w:t>
                            </w:r>
                          </w:p>
                          <w:p w14:paraId="0A406245" w14:textId="77777777" w:rsidR="00282CF3" w:rsidRPr="00664691" w:rsidRDefault="00282CF3" w:rsidP="00282CF3">
                            <w:pPr>
                              <w:jc w:val="center"/>
                              <w:rPr>
                                <w:b/>
                                <w:color w:val="FFFFFF"/>
                                <w:sz w:val="48"/>
                                <w:szCs w:val="48"/>
                              </w:rPr>
                            </w:pPr>
                          </w:p>
                          <w:p w14:paraId="6306A554" w14:textId="77777777" w:rsidR="00282CF3" w:rsidRDefault="00282CF3" w:rsidP="00282CF3">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wps:txbx>
                      <wps:bodyPr rot="0" vert="horz" wrap="square" lIns="91440" tIns="45720" rIns="91440" bIns="45720" anchor="t" anchorCtr="0" upright="1">
                        <a:noAutofit/>
                      </wps:bodyPr>
                    </wps:wsp>
                  </a:graphicData>
                </a:graphic>
              </wp:anchor>
            </w:drawing>
          </mc:Choice>
          <mc:Fallback>
            <w:pict>
              <v:shape w14:anchorId="1E3A4831" id="Text Box 3" o:spid="_x0000_s1027" type="#_x0000_t202" style="position:absolute;margin-left:0;margin-top:-1in;width:693pt;height:81pt;z-index:25165926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" fillcolor="#03c" stroked="f">
                <o:lock v:ext="edit" aspectratio="t"/>
                <v:textbox>
                  <w:txbxContent>
                    <w:p w14:paraId="1C340035" w14:textId="77777777" w:rsidR="00282CF3" w:rsidRPr="00737332" w:rsidRDefault="005F010D" w:rsidP="00282CF3">
                      <w:pPr>
                        <w:ind w:right="-100"/>
                        <w:rPr>
                          <w:rFonts w:ascii="Palatino Linotype" w:hAnsi="Palatino Linotype" w:cs="Arial"/>
                          <w:b/>
                          <w:color w:val="FFFFFF"/>
                          <w:sz w:val="56"/>
                          <w:szCs w:val="56"/>
                        </w:rPr>
                      </w:pPr>
                      <w:r>
                        <w:rPr>
                          <w:rFonts w:ascii="Palatino Linotype" w:hAnsi="Palatino Linotype" w:cs="Arial"/>
                          <w:b/>
                          <w:color w:val="FFFFFF"/>
                          <w:sz w:val="72"/>
                          <w:szCs w:val="72"/>
                        </w:rPr>
                        <w:t xml:space="preserve">        </w:t>
                      </w:r>
                      <w:r w:rsidR="00282CF3">
                        <w:rPr>
                          <w:rFonts w:ascii="Palatino Linotype" w:hAnsi="Palatino Linotype" w:cs="Arial"/>
                          <w:b/>
                          <w:color w:val="FFFFFF"/>
                          <w:sz w:val="72"/>
                          <w:szCs w:val="72"/>
                        </w:rPr>
                        <w:t>H</w:t>
                      </w:r>
                      <w:r w:rsidR="00282CF3">
                        <w:rPr>
                          <w:rFonts w:ascii="Palatino Linotype" w:hAnsi="Palatino Linotype" w:cs="Arial"/>
                          <w:b/>
                          <w:color w:val="FFFFFF"/>
                          <w:sz w:val="56"/>
                          <w:szCs w:val="56"/>
                        </w:rPr>
                        <w:t xml:space="preserve">UMMERSTONE </w:t>
                      </w:r>
                      <w:r w:rsidR="00282CF3">
                        <w:rPr>
                          <w:rFonts w:ascii="Palatino Linotype" w:hAnsi="Palatino Linotype" w:cs="Arial"/>
                          <w:b/>
                          <w:color w:val="FFFFFF"/>
                          <w:sz w:val="72"/>
                          <w:szCs w:val="72"/>
                        </w:rPr>
                        <w:t>&amp;</w:t>
                      </w:r>
                      <w:r w:rsidR="00282CF3">
                        <w:rPr>
                          <w:rFonts w:ascii="Palatino Linotype" w:hAnsi="Palatino Linotype" w:cs="Arial"/>
                          <w:b/>
                          <w:color w:val="FFFFFF"/>
                          <w:sz w:val="56"/>
                          <w:szCs w:val="56"/>
                        </w:rPr>
                        <w:t xml:space="preserve"> </w:t>
                      </w:r>
                      <w:r w:rsidR="00282CF3">
                        <w:rPr>
                          <w:rFonts w:ascii="Palatino Linotype" w:hAnsi="Palatino Linotype" w:cs="Arial"/>
                          <w:b/>
                          <w:color w:val="FFFFFF"/>
                          <w:sz w:val="72"/>
                          <w:szCs w:val="72"/>
                        </w:rPr>
                        <w:t>H</w:t>
                      </w:r>
                      <w:r w:rsidR="00282CF3">
                        <w:rPr>
                          <w:rFonts w:ascii="Palatino Linotype" w:hAnsi="Palatino Linotype" w:cs="Arial"/>
                          <w:b/>
                          <w:color w:val="FFFFFF"/>
                          <w:sz w:val="56"/>
                          <w:szCs w:val="56"/>
                        </w:rPr>
                        <w:t>AWKINS</w:t>
                      </w:r>
                    </w:p>
                    <w:p w14:paraId="11F8A0E0" w14:textId="77777777" w:rsidR="00282CF3" w:rsidRDefault="00282CF3" w:rsidP="00282CF3">
                      <w:pPr>
                        <w:rPr>
                          <w:b/>
                          <w:color w:val="FFFFFF"/>
                          <w:sz w:val="48"/>
                          <w:szCs w:val="48"/>
                        </w:rPr>
                      </w:pPr>
                      <w:r>
                        <w:rPr>
                          <w:b/>
                          <w:color w:val="FFFFFF"/>
                          <w:sz w:val="48"/>
                          <w:szCs w:val="48"/>
                        </w:rPr>
                        <w:t xml:space="preserve">                  </w:t>
                      </w:r>
                      <w:r w:rsidR="005F010D">
                        <w:rPr>
                          <w:b/>
                          <w:color w:val="FFFFFF"/>
                          <w:sz w:val="48"/>
                          <w:szCs w:val="48"/>
                        </w:rPr>
                        <w:t xml:space="preserve">         </w:t>
                      </w:r>
                      <w:r w:rsidR="009944B3">
                        <w:rPr>
                          <w:b/>
                          <w:color w:val="FFFFFF"/>
                          <w:sz w:val="48"/>
                          <w:szCs w:val="48"/>
                        </w:rPr>
                        <w:t xml:space="preserve"> </w:t>
                      </w:r>
                      <w:r>
                        <w:rPr>
                          <w:b/>
                          <w:color w:val="FFFFFF"/>
                          <w:sz w:val="48"/>
                          <w:szCs w:val="48"/>
                        </w:rPr>
                        <w:t>www.hummerstone.co.uk</w:t>
                      </w:r>
                    </w:p>
                    <w:p w14:paraId="0A406245" w14:textId="77777777" w:rsidR="00282CF3" w:rsidRPr="00664691" w:rsidRDefault="00282CF3" w:rsidP="00282CF3">
                      <w:pPr>
                        <w:jc w:val="center"/>
                        <w:rPr>
                          <w:b/>
                          <w:color w:val="FFFFFF"/>
                          <w:sz w:val="48"/>
                          <w:szCs w:val="48"/>
                        </w:rPr>
                      </w:pPr>
                    </w:p>
                    <w:p w14:paraId="6306A554" w14:textId="77777777" w:rsidR="00282CF3" w:rsidRDefault="00282CF3" w:rsidP="00282CF3">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v:textbox>
                <w10:wrap anchorx="page"/>
              </v:shape>
            </w:pict>
          </mc:Fallback>
        </mc:AlternateContent>
      </w:r>
    </w:p>
    <w:p w14:paraId="110168D0" w14:textId="2A2D1BF9" w:rsidR="0019220E" w:rsidRPr="0019220E" w:rsidRDefault="0019220E" w:rsidP="0019220E"/>
    <w:p w14:paraId="7E1EB4E6" w14:textId="5DCD6CB3" w:rsidR="0019220E" w:rsidRPr="0019220E" w:rsidRDefault="0019220E" w:rsidP="0019220E"/>
    <w:p w14:paraId="4F581448" w14:textId="2EFC65DE" w:rsidR="002707D0" w:rsidRPr="0019220E" w:rsidRDefault="002707D0" w:rsidP="0019220E"/>
    <w:p w14:paraId="5CC8D9FB" w14:textId="0A24975C" w:rsidR="002707D0" w:rsidRPr="0019220E" w:rsidRDefault="002707D0" w:rsidP="0019220E"/>
    <w:p w14:paraId="1884F80D" w14:textId="2CCFF7DB" w:rsidR="0019220E" w:rsidRPr="0019220E" w:rsidRDefault="008633C3" w:rsidP="0019220E">
      <w:r>
        <w:rPr>
          <w:noProof/>
          <w:lang w:eastAsia="en-GB"/>
        </w:rPr>
        <mc:AlternateContent>
          <mc:Choice Requires="wps">
            <w:drawing>
              <wp:anchor distT="45720" distB="45720" distL="114300" distR="114300" simplePos="0" relativeHeight="251678720" behindDoc="0" locked="0" layoutInCell="1" allowOverlap="1" wp14:anchorId="143B8A4E" wp14:editId="05D63086">
                <wp:simplePos x="0" y="0"/>
                <wp:positionH relativeFrom="margin">
                  <wp:posOffset>-586740</wp:posOffset>
                </wp:positionH>
                <wp:positionV relativeFrom="paragraph">
                  <wp:posOffset>331470</wp:posOffset>
                </wp:positionV>
                <wp:extent cx="6919595" cy="4391025"/>
                <wp:effectExtent l="0" t="0" r="146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9595" cy="4391025"/>
                        </a:xfrm>
                        <a:prstGeom prst="rect">
                          <a:avLst/>
                        </a:prstGeom>
                        <a:solidFill>
                          <a:srgbClr val="FFFFFF"/>
                        </a:solidFill>
                        <a:ln w="9525">
                          <a:solidFill>
                            <a:srgbClr val="000000"/>
                          </a:solidFill>
                          <a:miter lim="800000"/>
                          <a:headEnd/>
                          <a:tailEnd/>
                        </a:ln>
                      </wps:spPr>
                      <wps:txbx>
                        <w:txbxContent>
                          <w:p w14:paraId="1BABE3DF" w14:textId="7CF5ECEE" w:rsidR="002707D0" w:rsidRDefault="00006A63">
                            <w:r w:rsidRPr="00006A63">
                              <w:rPr>
                                <w:noProof/>
                                <w:lang w:eastAsia="en-GB"/>
                              </w:rPr>
                              <w:drawing>
                                <wp:inline distT="0" distB="0" distL="0" distR="0" wp14:anchorId="57620491" wp14:editId="4F72C6D3">
                                  <wp:extent cx="6734175" cy="429069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4175" cy="4290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B8A4E" id="Text Box 2" o:spid="_x0000_s1028" type="#_x0000_t202" style="position:absolute;margin-left:-46.2pt;margin-top:26.1pt;width:544.85pt;height:345.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">
                <v:textbox>
                  <w:txbxContent>
                    <w:p w14:paraId="1BABE3DF" w14:textId="7CF5ECEE" w:rsidR="002707D0" w:rsidRDefault="00006A63">
                      <w:r w:rsidRPr="00006A63">
                        <w:rPr>
                          <w:noProof/>
                          <w:lang w:eastAsia="en-GB"/>
                        </w:rPr>
                        <w:drawing>
                          <wp:inline distT="0" distB="0" distL="0" distR="0" wp14:anchorId="57620491" wp14:editId="4F72C6D3">
                            <wp:extent cx="6734175" cy="429069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4175" cy="4290695"/>
                                    </a:xfrm>
                                    <a:prstGeom prst="rect">
                                      <a:avLst/>
                                    </a:prstGeom>
                                    <a:noFill/>
                                    <a:ln>
                                      <a:noFill/>
                                    </a:ln>
                                  </pic:spPr>
                                </pic:pic>
                              </a:graphicData>
                            </a:graphic>
                          </wp:inline>
                        </w:drawing>
                      </w:r>
                    </w:p>
                  </w:txbxContent>
                </v:textbox>
                <w10:wrap type="square" anchorx="margin"/>
              </v:shape>
            </w:pict>
          </mc:Fallback>
        </mc:AlternateContent>
      </w:r>
    </w:p>
    <w:p w14:paraId="09B41E71" w14:textId="3DD315E8" w:rsidR="0019220E" w:rsidRPr="0019220E" w:rsidRDefault="00813731" w:rsidP="0019220E">
      <w:r>
        <w:rPr>
          <w:noProof/>
          <w:lang w:eastAsia="en-GB"/>
        </w:rPr>
        <mc:AlternateContent>
          <mc:Choice Requires="wps">
            <w:drawing>
              <wp:anchor distT="0" distB="0" distL="114300" distR="114300" simplePos="0" relativeHeight="251681792" behindDoc="0" locked="0" layoutInCell="1" allowOverlap="1" wp14:anchorId="21A199FE" wp14:editId="15BF2121">
                <wp:simplePos x="0" y="0"/>
                <wp:positionH relativeFrom="margin">
                  <wp:align>center</wp:align>
                </wp:positionH>
                <wp:positionV relativeFrom="paragraph">
                  <wp:posOffset>5013008</wp:posOffset>
                </wp:positionV>
                <wp:extent cx="384999" cy="6984365"/>
                <wp:effectExtent l="0" t="4128" r="11113" b="11112"/>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4999" cy="6984365"/>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A8F2E" id="Rectangle 6" o:spid="_x0000_s1026" style="position:absolute;margin-left:0;margin-top:394.75pt;width:30.3pt;height:549.95pt;rotation:90;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" fillcolor="#03c" strokecolor="#03c">
                <w10:wrap anchorx="margin"/>
              </v:rect>
            </w:pict>
          </mc:Fallback>
        </mc:AlternateContent>
      </w:r>
      <w:r w:rsidR="0054200C" w:rsidRPr="00310AC8">
        <w:rPr>
          <w:rFonts w:ascii="Palatino Linotype" w:hAnsi="Palatino Linotype" w:cs="Arial"/>
          <w:b/>
          <w:bCs/>
          <w:noProof/>
          <w:sz w:val="32"/>
          <w:szCs w:val="32"/>
          <w:lang w:eastAsia="en-GB"/>
        </w:rPr>
        <mc:AlternateContent>
          <mc:Choice Requires="wps">
            <w:drawing>
              <wp:anchor distT="0" distB="0" distL="114300" distR="114300" simplePos="0" relativeHeight="251665408" behindDoc="0" locked="0" layoutInCell="1" allowOverlap="1" wp14:anchorId="07AAA5D4" wp14:editId="456562AB">
                <wp:simplePos x="0" y="0"/>
                <wp:positionH relativeFrom="margin">
                  <wp:posOffset>-599440</wp:posOffset>
                </wp:positionH>
                <wp:positionV relativeFrom="paragraph">
                  <wp:posOffset>3861435</wp:posOffset>
                </wp:positionV>
                <wp:extent cx="6953250" cy="433705"/>
                <wp:effectExtent l="0" t="0" r="19050" b="23495"/>
                <wp:wrapNone/>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953250" cy="433705"/>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E3624" id="Rectangle 43" o:spid="_x0000_s1026" style="position:absolute;margin-left:-47.2pt;margin-top:304.05pt;width:547.5pt;height:34.1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" fillcolor="#03c" strokecolor="#03c">
                <w10:wrap anchorx="margin"/>
              </v:rect>
            </w:pict>
          </mc:Fallback>
        </mc:AlternateContent>
      </w:r>
    </w:p>
    <w:tbl>
      <w:tblPr>
        <w:tblStyle w:val="TableGrid"/>
        <w:tblpPr w:leftFromText="180" w:rightFromText="180" w:vertAnchor="text" w:horzAnchor="margin" w:tblpY="19"/>
        <w:tblW w:w="9314" w:type="dxa"/>
        <w:tblLook w:val="04A0" w:firstRow="1" w:lastRow="0" w:firstColumn="1" w:lastColumn="0" w:noHBand="0" w:noVBand="1"/>
      </w:tblPr>
      <w:tblGrid>
        <w:gridCol w:w="4657"/>
        <w:gridCol w:w="4657"/>
      </w:tblGrid>
      <w:tr w:rsidR="0054200C" w14:paraId="001445F6" w14:textId="77777777" w:rsidTr="008633C3">
        <w:trPr>
          <w:trHeight w:val="776"/>
        </w:trPr>
        <w:tc>
          <w:tcPr>
            <w:tcW w:w="4657" w:type="dxa"/>
          </w:tcPr>
          <w:p w14:paraId="1851D7D4" w14:textId="2BB0F4B3" w:rsidR="0054200C" w:rsidRPr="00FD3E02" w:rsidRDefault="0009074B" w:rsidP="0054200C">
            <w:r w:rsidRPr="00FD3E02">
              <w:t>RETAIL / OFFICE PREMISES TO LET</w:t>
            </w:r>
            <w:r w:rsidR="001816E6" w:rsidRPr="00FD3E02">
              <w:br/>
            </w:r>
            <w:r w:rsidR="00D812F2" w:rsidRPr="00FD3E02">
              <w:t>AT A MODEST RENT OF £9,500 PA</w:t>
            </w:r>
          </w:p>
        </w:tc>
        <w:tc>
          <w:tcPr>
            <w:tcW w:w="4657" w:type="dxa"/>
            <w:tcBorders>
              <w:bottom w:val="nil"/>
            </w:tcBorders>
          </w:tcPr>
          <w:p w14:paraId="16D18CD3" w14:textId="2F3A4308" w:rsidR="00655154" w:rsidRPr="00FD3E02" w:rsidRDefault="005677DD" w:rsidP="0054200C">
            <w:pPr>
              <w:rPr>
                <w:b/>
                <w:bCs/>
              </w:rPr>
            </w:pPr>
            <w:r w:rsidRPr="00FD3E02">
              <w:rPr>
                <w:b/>
                <w:bCs/>
              </w:rPr>
              <w:t>3 CHIEVELY PARADE</w:t>
            </w:r>
          </w:p>
        </w:tc>
      </w:tr>
      <w:tr w:rsidR="0054200C" w14:paraId="449A985D" w14:textId="77777777" w:rsidTr="008633C3">
        <w:trPr>
          <w:trHeight w:val="776"/>
        </w:trPr>
        <w:tc>
          <w:tcPr>
            <w:tcW w:w="4657" w:type="dxa"/>
          </w:tcPr>
          <w:p w14:paraId="24CC9089" w14:textId="36E68CDB" w:rsidR="0054200C" w:rsidRPr="00FD3E02" w:rsidRDefault="00F15E74" w:rsidP="0054200C">
            <w:r w:rsidRPr="00FD3E02">
              <w:t xml:space="preserve">TOTAL FLOOR AREA OF </w:t>
            </w:r>
            <w:r w:rsidR="002C392F" w:rsidRPr="00FD3E02">
              <w:t>AROUND 330 SQUARE FEET</w:t>
            </w:r>
          </w:p>
        </w:tc>
        <w:tc>
          <w:tcPr>
            <w:tcW w:w="4657" w:type="dxa"/>
            <w:tcBorders>
              <w:top w:val="nil"/>
              <w:bottom w:val="nil"/>
            </w:tcBorders>
          </w:tcPr>
          <w:p w14:paraId="56D1AB04" w14:textId="6470CF7D" w:rsidR="0054200C" w:rsidRPr="00FD3E02" w:rsidRDefault="00257888" w:rsidP="0054200C">
            <w:pPr>
              <w:rPr>
                <w:b/>
                <w:bCs/>
              </w:rPr>
            </w:pPr>
            <w:r w:rsidRPr="00FD3E02">
              <w:rPr>
                <w:b/>
                <w:bCs/>
              </w:rPr>
              <w:t>MAYPALCE R</w:t>
            </w:r>
            <w:r w:rsidR="0093427B" w:rsidRPr="00FD3E02">
              <w:rPr>
                <w:b/>
                <w:bCs/>
              </w:rPr>
              <w:t>OAD EAST</w:t>
            </w:r>
            <w:r w:rsidR="00691B38" w:rsidRPr="00FD3E02">
              <w:rPr>
                <w:b/>
                <w:bCs/>
              </w:rPr>
              <w:br/>
            </w:r>
          </w:p>
        </w:tc>
      </w:tr>
      <w:tr w:rsidR="0054200C" w14:paraId="12730FA4" w14:textId="77777777" w:rsidTr="008633C3">
        <w:trPr>
          <w:trHeight w:val="776"/>
        </w:trPr>
        <w:tc>
          <w:tcPr>
            <w:tcW w:w="4657" w:type="dxa"/>
          </w:tcPr>
          <w:p w14:paraId="79D3EE70" w14:textId="314F2A3F" w:rsidR="0054200C" w:rsidRPr="00FD3E02" w:rsidRDefault="003004A5" w:rsidP="0054200C">
            <w:r w:rsidRPr="00FD3E02">
              <w:t xml:space="preserve">PREMISES FORM PART OF A </w:t>
            </w:r>
            <w:r w:rsidR="00407123" w:rsidRPr="00FD3E02">
              <w:t xml:space="preserve">SMALL SHOPPING </w:t>
            </w:r>
            <w:r w:rsidRPr="00FD3E02">
              <w:t xml:space="preserve">PARADE </w:t>
            </w:r>
          </w:p>
        </w:tc>
        <w:tc>
          <w:tcPr>
            <w:tcW w:w="4657" w:type="dxa"/>
            <w:tcBorders>
              <w:top w:val="nil"/>
              <w:bottom w:val="nil"/>
            </w:tcBorders>
          </w:tcPr>
          <w:p w14:paraId="526F49E7" w14:textId="47CCCD1A" w:rsidR="0054200C" w:rsidRPr="00FD3E02" w:rsidRDefault="003E04FA" w:rsidP="0054200C">
            <w:pPr>
              <w:rPr>
                <w:b/>
                <w:bCs/>
              </w:rPr>
            </w:pPr>
            <w:r w:rsidRPr="00FD3E02">
              <w:rPr>
                <w:b/>
                <w:bCs/>
              </w:rPr>
              <w:t xml:space="preserve">BEXLEYHEATH, DA7 </w:t>
            </w:r>
            <w:r w:rsidR="0075489F" w:rsidRPr="00FD3E02">
              <w:rPr>
                <w:b/>
                <w:bCs/>
              </w:rPr>
              <w:t>6EB</w:t>
            </w:r>
          </w:p>
        </w:tc>
      </w:tr>
      <w:tr w:rsidR="0054200C" w14:paraId="32E8AE7D" w14:textId="77777777" w:rsidTr="008633C3">
        <w:trPr>
          <w:trHeight w:val="776"/>
        </w:trPr>
        <w:tc>
          <w:tcPr>
            <w:tcW w:w="4657" w:type="dxa"/>
          </w:tcPr>
          <w:p w14:paraId="632BCF8E" w14:textId="5AB13C51" w:rsidR="0054200C" w:rsidRPr="00FD3E02" w:rsidRDefault="0021325B" w:rsidP="0054200C">
            <w:r w:rsidRPr="00FD3E02">
              <w:t>RESIDENTIAL CATCHMENT AREA ON OUTSKIRTS OF THE TOWN CENTRE</w:t>
            </w:r>
          </w:p>
        </w:tc>
        <w:tc>
          <w:tcPr>
            <w:tcW w:w="4657" w:type="dxa"/>
            <w:tcBorders>
              <w:top w:val="nil"/>
              <w:bottom w:val="nil"/>
            </w:tcBorders>
          </w:tcPr>
          <w:p w14:paraId="22C677A5" w14:textId="3A85DA84" w:rsidR="0054200C" w:rsidRPr="00C133AD" w:rsidRDefault="0054200C" w:rsidP="0054200C">
            <w:pPr>
              <w:rPr>
                <w:sz w:val="40"/>
                <w:szCs w:val="40"/>
              </w:rPr>
            </w:pPr>
            <w:r w:rsidRPr="008633C3">
              <w:t>Tenure</w:t>
            </w:r>
            <w:r w:rsidR="0075489F">
              <w:t xml:space="preserve"> </w:t>
            </w:r>
            <w:r w:rsidR="002938CF">
              <w:rPr>
                <w:sz w:val="40"/>
                <w:szCs w:val="40"/>
              </w:rPr>
              <w:t>TO LET</w:t>
            </w:r>
          </w:p>
        </w:tc>
      </w:tr>
      <w:tr w:rsidR="0054200C" w14:paraId="77A27E1C" w14:textId="77777777" w:rsidTr="008633C3">
        <w:trPr>
          <w:trHeight w:val="776"/>
        </w:trPr>
        <w:tc>
          <w:tcPr>
            <w:tcW w:w="4657" w:type="dxa"/>
          </w:tcPr>
          <w:p w14:paraId="237AB812" w14:textId="6EF96F64" w:rsidR="0054200C" w:rsidRPr="00FD3E02" w:rsidRDefault="00BE47FE" w:rsidP="0054200C">
            <w:r w:rsidRPr="00FD3E02">
              <w:t>INCLUDES A FRONT FORECOURT PROVIDING STAFF PARKING SPACE</w:t>
            </w:r>
          </w:p>
        </w:tc>
        <w:tc>
          <w:tcPr>
            <w:tcW w:w="4657" w:type="dxa"/>
            <w:tcBorders>
              <w:top w:val="nil"/>
              <w:bottom w:val="nil"/>
            </w:tcBorders>
          </w:tcPr>
          <w:p w14:paraId="35F44908" w14:textId="70D2CC44" w:rsidR="0054200C" w:rsidRPr="008633C3" w:rsidRDefault="0054200C" w:rsidP="0054200C">
            <w:r w:rsidRPr="008633C3">
              <w:t>Rental</w:t>
            </w:r>
            <w:r w:rsidR="002938CF">
              <w:t xml:space="preserve"> </w:t>
            </w:r>
            <w:r w:rsidR="002938CF" w:rsidRPr="00685865">
              <w:rPr>
                <w:sz w:val="40"/>
                <w:szCs w:val="40"/>
              </w:rPr>
              <w:t>£9,</w:t>
            </w:r>
            <w:r w:rsidR="00685865" w:rsidRPr="00685865">
              <w:rPr>
                <w:sz w:val="40"/>
                <w:szCs w:val="40"/>
              </w:rPr>
              <w:t>500 PER ANNUM</w:t>
            </w:r>
          </w:p>
        </w:tc>
      </w:tr>
      <w:tr w:rsidR="0054200C" w14:paraId="628A3734" w14:textId="77777777" w:rsidTr="008633C3">
        <w:trPr>
          <w:trHeight w:val="776"/>
        </w:trPr>
        <w:tc>
          <w:tcPr>
            <w:tcW w:w="4657" w:type="dxa"/>
          </w:tcPr>
          <w:p w14:paraId="2FCCFFF1" w14:textId="19510654" w:rsidR="0054200C" w:rsidRPr="00FD3E02" w:rsidRDefault="00BF5B2F" w:rsidP="0054200C">
            <w:r w:rsidRPr="00FD3E02">
              <w:t>OFFERED WITH BENEFIT OF A NEW LEASE / TERMS TO BE AGREED.</w:t>
            </w:r>
          </w:p>
        </w:tc>
        <w:tc>
          <w:tcPr>
            <w:tcW w:w="4657" w:type="dxa"/>
            <w:tcBorders>
              <w:top w:val="nil"/>
            </w:tcBorders>
          </w:tcPr>
          <w:p w14:paraId="66839F7C" w14:textId="1467FD53" w:rsidR="0054200C" w:rsidRPr="00C51EC1" w:rsidRDefault="0054200C" w:rsidP="00C51EC1">
            <w:pPr>
              <w:rPr>
                <w:b/>
              </w:rPr>
            </w:pPr>
            <w:proofErr w:type="spellStart"/>
            <w:r w:rsidRPr="00C51EC1">
              <w:rPr>
                <w:b/>
              </w:rPr>
              <w:t>Hummerstone</w:t>
            </w:r>
            <w:proofErr w:type="spellEnd"/>
            <w:r w:rsidRPr="00C51EC1">
              <w:rPr>
                <w:b/>
              </w:rPr>
              <w:t xml:space="preserve"> &amp; Hawkins </w:t>
            </w:r>
            <w:r w:rsidR="007843E7" w:rsidRPr="00C51EC1">
              <w:rPr>
                <w:b/>
              </w:rPr>
              <w:t xml:space="preserve">   </w:t>
            </w:r>
            <w:r w:rsidRPr="00C51EC1">
              <w:rPr>
                <w:b/>
              </w:rPr>
              <w:t>0208 303 1061</w:t>
            </w:r>
          </w:p>
        </w:tc>
      </w:tr>
    </w:tbl>
    <w:p w14:paraId="1A9B2F7C" w14:textId="326BB14F" w:rsidR="00CF0687" w:rsidRDefault="00CF0687" w:rsidP="0019220E"/>
    <w:p w14:paraId="5AD7FCD7" w14:textId="77777777" w:rsidR="00985DC0" w:rsidRDefault="00985DC0" w:rsidP="0019220E"/>
    <w:p w14:paraId="23B592F4" w14:textId="5F213146" w:rsidR="00CF0687" w:rsidRDefault="00CF0687" w:rsidP="00CF0687">
      <w:pPr>
        <w:rPr>
          <w:b/>
          <w:sz w:val="22"/>
          <w:szCs w:val="22"/>
        </w:rPr>
      </w:pPr>
      <w:r w:rsidRPr="00CF0687">
        <w:rPr>
          <w:b/>
          <w:sz w:val="22"/>
          <w:szCs w:val="22"/>
        </w:rPr>
        <w:t>LOCATION:</w:t>
      </w:r>
    </w:p>
    <w:p w14:paraId="6D45C669" w14:textId="0183BE1C" w:rsidR="0001433A" w:rsidRDefault="00727D52" w:rsidP="008046AF">
      <w:pPr>
        <w:rPr>
          <w:bCs/>
          <w:sz w:val="22"/>
          <w:szCs w:val="22"/>
        </w:rPr>
      </w:pPr>
      <w:r>
        <w:t xml:space="preserve">Chieveley Parade is a small local parade </w:t>
      </w:r>
      <w:r w:rsidR="002A7130">
        <w:t xml:space="preserve">which is located </w:t>
      </w:r>
      <w:r>
        <w:t xml:space="preserve">approximately 1.5 miles from the centre of Bexleyheath.  </w:t>
      </w:r>
      <w:proofErr w:type="spellStart"/>
      <w:r>
        <w:t>Mayplace</w:t>
      </w:r>
      <w:proofErr w:type="spellEnd"/>
      <w:r>
        <w:t xml:space="preserve"> Road East is a</w:t>
      </w:r>
      <w:r w:rsidR="00640EEC">
        <w:t xml:space="preserve"> predomi</w:t>
      </w:r>
      <w:r w:rsidR="00BC4E04">
        <w:t xml:space="preserve">nately </w:t>
      </w:r>
      <w:r>
        <w:t xml:space="preserve">residential road </w:t>
      </w:r>
      <w:r w:rsidR="00992285">
        <w:t>c</w:t>
      </w:r>
      <w:r w:rsidR="004D726A">
        <w:t xml:space="preserve">arrying traffic </w:t>
      </w:r>
      <w:r w:rsidR="00123F6A">
        <w:t>between</w:t>
      </w:r>
      <w:r w:rsidR="00992285">
        <w:t xml:space="preserve"> Bexleyheath &amp; </w:t>
      </w:r>
      <w:proofErr w:type="spellStart"/>
      <w:r w:rsidR="00992285">
        <w:t>Barnehurst</w:t>
      </w:r>
      <w:proofErr w:type="spellEnd"/>
      <w:r w:rsidR="00992285">
        <w:t xml:space="preserve"> </w:t>
      </w:r>
      <w:r>
        <w:t xml:space="preserve">and is </w:t>
      </w:r>
      <w:r w:rsidR="00992285">
        <w:t xml:space="preserve">also </w:t>
      </w:r>
      <w:r>
        <w:t xml:space="preserve">a </w:t>
      </w:r>
      <w:r w:rsidR="0005048B">
        <w:t xml:space="preserve">main </w:t>
      </w:r>
      <w:r>
        <w:t>bus</w:t>
      </w:r>
      <w:r w:rsidR="0005048B">
        <w:t xml:space="preserve"> route.</w:t>
      </w:r>
      <w:r w:rsidR="007840F9">
        <w:rPr>
          <w:lang w:val="en-US"/>
        </w:rPr>
        <w:t xml:space="preserve"> </w:t>
      </w:r>
      <w:r w:rsidR="005830B6">
        <w:rPr>
          <w:lang w:val="en-US"/>
        </w:rPr>
        <w:t>Other occupiers within the parade include a</w:t>
      </w:r>
      <w:r w:rsidR="00213C9D">
        <w:rPr>
          <w:lang w:val="en-US"/>
        </w:rPr>
        <w:t xml:space="preserve"> </w:t>
      </w:r>
      <w:r w:rsidR="005830B6">
        <w:rPr>
          <w:lang w:val="en-US"/>
        </w:rPr>
        <w:t>newsagents</w:t>
      </w:r>
      <w:r w:rsidR="002A7AB4">
        <w:rPr>
          <w:lang w:val="en-US"/>
        </w:rPr>
        <w:t>, a hairdressers and beauty salon.</w:t>
      </w:r>
      <w:r w:rsidR="00D754BB">
        <w:rPr>
          <w:bCs/>
          <w:sz w:val="22"/>
          <w:szCs w:val="22"/>
        </w:rPr>
        <w:t xml:space="preserve"> </w:t>
      </w:r>
    </w:p>
    <w:p w14:paraId="18659CCB" w14:textId="0D3CCF45" w:rsidR="008C1E46" w:rsidRDefault="008C1E46" w:rsidP="008046AF">
      <w:pPr>
        <w:rPr>
          <w:bCs/>
          <w:sz w:val="22"/>
          <w:szCs w:val="22"/>
        </w:rPr>
      </w:pPr>
    </w:p>
    <w:p w14:paraId="70E85465" w14:textId="14661FA9" w:rsidR="008C1E46" w:rsidRPr="000C4379" w:rsidRDefault="008C1E46" w:rsidP="008046AF">
      <w:pPr>
        <w:rPr>
          <w:bCs/>
          <w:sz w:val="22"/>
          <w:szCs w:val="22"/>
        </w:rPr>
      </w:pPr>
      <w:proofErr w:type="spellStart"/>
      <w:r>
        <w:rPr>
          <w:bCs/>
          <w:sz w:val="22"/>
          <w:szCs w:val="22"/>
        </w:rPr>
        <w:t>Bar</w:t>
      </w:r>
      <w:r w:rsidR="009E78E3">
        <w:rPr>
          <w:bCs/>
          <w:sz w:val="22"/>
          <w:szCs w:val="22"/>
        </w:rPr>
        <w:t>nehurst</w:t>
      </w:r>
      <w:proofErr w:type="spellEnd"/>
      <w:r w:rsidR="009E78E3">
        <w:rPr>
          <w:bCs/>
          <w:sz w:val="22"/>
          <w:szCs w:val="22"/>
        </w:rPr>
        <w:t xml:space="preserve"> train station is within a 15 minute walk.</w:t>
      </w:r>
    </w:p>
    <w:p w14:paraId="3D529927" w14:textId="77777777" w:rsidR="0001433A" w:rsidRDefault="0001433A" w:rsidP="00CF0687">
      <w:pPr>
        <w:pStyle w:val="ListBullet"/>
        <w:numPr>
          <w:ilvl w:val="0"/>
          <w:numId w:val="0"/>
        </w:numPr>
        <w:tabs>
          <w:tab w:val="left" w:pos="720"/>
        </w:tabs>
        <w:jc w:val="both"/>
        <w:rPr>
          <w:b/>
          <w:sz w:val="22"/>
          <w:szCs w:val="22"/>
        </w:rPr>
      </w:pPr>
    </w:p>
    <w:p w14:paraId="09B329EC" w14:textId="23093F6F" w:rsidR="00CF0687" w:rsidRPr="00CF0687" w:rsidRDefault="00CF0687" w:rsidP="00CF0687">
      <w:pPr>
        <w:pStyle w:val="ListBullet"/>
        <w:numPr>
          <w:ilvl w:val="0"/>
          <w:numId w:val="0"/>
        </w:numPr>
        <w:tabs>
          <w:tab w:val="left" w:pos="720"/>
        </w:tabs>
        <w:jc w:val="both"/>
        <w:rPr>
          <w:b/>
          <w:sz w:val="22"/>
          <w:szCs w:val="22"/>
        </w:rPr>
      </w:pPr>
      <w:r w:rsidRPr="00CF0687">
        <w:rPr>
          <w:b/>
          <w:sz w:val="22"/>
          <w:szCs w:val="22"/>
        </w:rPr>
        <w:t>DESCRIPTION:</w:t>
      </w:r>
    </w:p>
    <w:p w14:paraId="2255D073" w14:textId="71629FE4" w:rsidR="00723188" w:rsidRDefault="00723188" w:rsidP="00723188">
      <w:pPr>
        <w:tabs>
          <w:tab w:val="left" w:pos="1170"/>
        </w:tabs>
        <w:jc w:val="both"/>
      </w:pPr>
      <w:r>
        <w:t>A</w:t>
      </w:r>
      <w:r w:rsidR="00FE6E3F">
        <w:t xml:space="preserve"> mid terraced </w:t>
      </w:r>
      <w:r>
        <w:t xml:space="preserve">lock up shop forming part of a </w:t>
      </w:r>
      <w:r w:rsidR="00FE6E3F">
        <w:t xml:space="preserve">small parade </w:t>
      </w:r>
      <w:r>
        <w:t xml:space="preserve">and which has been </w:t>
      </w:r>
      <w:r w:rsidR="00FE6E3F">
        <w:t>most recently occupied</w:t>
      </w:r>
      <w:r>
        <w:t xml:space="preserve"> </w:t>
      </w:r>
      <w:r w:rsidR="003D5435">
        <w:t xml:space="preserve">by </w:t>
      </w:r>
      <w:r w:rsidR="00E90E87">
        <w:t>a printing firm</w:t>
      </w:r>
      <w:r w:rsidR="00FE6E3F">
        <w:t>.</w:t>
      </w:r>
      <w:r>
        <w:t xml:space="preserve"> Prior to</w:t>
      </w:r>
      <w:r w:rsidR="0057707D">
        <w:t xml:space="preserve"> that </w:t>
      </w:r>
      <w:r>
        <w:t xml:space="preserve">the </w:t>
      </w:r>
      <w:r w:rsidR="00FE6E3F">
        <w:t xml:space="preserve">premises </w:t>
      </w:r>
      <w:r w:rsidR="00A01CED">
        <w:t xml:space="preserve">was </w:t>
      </w:r>
      <w:r w:rsidR="00FE6E3F">
        <w:t>being used as office space</w:t>
      </w:r>
      <w:r>
        <w:t xml:space="preserve"> </w:t>
      </w:r>
      <w:r w:rsidR="00A01CED">
        <w:t xml:space="preserve">and tenanted by a </w:t>
      </w:r>
      <w:r w:rsidR="00E727E1">
        <w:t xml:space="preserve">roofing </w:t>
      </w:r>
      <w:r w:rsidR="00F85F6D">
        <w:t>company</w:t>
      </w:r>
      <w:r>
        <w:t>.</w:t>
      </w:r>
    </w:p>
    <w:p w14:paraId="45D948FC" w14:textId="77777777" w:rsidR="00F73D9E" w:rsidRDefault="00F73D9E" w:rsidP="00723188">
      <w:pPr>
        <w:tabs>
          <w:tab w:val="left" w:pos="1170"/>
        </w:tabs>
        <w:jc w:val="both"/>
      </w:pPr>
    </w:p>
    <w:p w14:paraId="512A90A3" w14:textId="37FD5A22" w:rsidR="00723188" w:rsidRDefault="001B3BF6" w:rsidP="00723188">
      <w:pPr>
        <w:tabs>
          <w:tab w:val="left" w:pos="1170"/>
        </w:tabs>
        <w:jc w:val="both"/>
      </w:pPr>
      <w:r>
        <w:t>A glazed front</w:t>
      </w:r>
      <w:r w:rsidR="004549E2">
        <w:t>age</w:t>
      </w:r>
      <w:r>
        <w:t xml:space="preserve"> incorporating a single entrance door and secured by an electric </w:t>
      </w:r>
      <w:r w:rsidR="00690CB2">
        <w:t>shutter leads</w:t>
      </w:r>
      <w:r w:rsidR="00D95A3A">
        <w:t xml:space="preserve"> </w:t>
      </w:r>
      <w:bookmarkStart w:id="0" w:name="_GoBack"/>
      <w:bookmarkEnd w:id="0"/>
      <w:r w:rsidR="00D95A3A">
        <w:t xml:space="preserve">into the main </w:t>
      </w:r>
      <w:r w:rsidR="004008D9">
        <w:t xml:space="preserve">sales / office area of </w:t>
      </w:r>
      <w:r w:rsidR="00D95A3A">
        <w:t xml:space="preserve">approximately </w:t>
      </w:r>
      <w:r w:rsidR="00672F4B">
        <w:t>215 square feet</w:t>
      </w:r>
      <w:r w:rsidR="00D95A3A">
        <w:t>. A</w:t>
      </w:r>
      <w:r w:rsidR="00672F4B">
        <w:t xml:space="preserve"> </w:t>
      </w:r>
      <w:r w:rsidR="004549E2">
        <w:t xml:space="preserve">door at the rear leads through to </w:t>
      </w:r>
      <w:r w:rsidR="00672F4B">
        <w:t xml:space="preserve">a </w:t>
      </w:r>
      <w:r w:rsidR="00690CB2">
        <w:t xml:space="preserve">second </w:t>
      </w:r>
      <w:r w:rsidR="00672F4B">
        <w:t xml:space="preserve">small office / </w:t>
      </w:r>
      <w:r w:rsidR="00E53506">
        <w:t>storeroom</w:t>
      </w:r>
      <w:r w:rsidR="00672F4B">
        <w:t xml:space="preserve"> of</w:t>
      </w:r>
      <w:r w:rsidR="004549E2">
        <w:t xml:space="preserve"> around</w:t>
      </w:r>
      <w:r w:rsidR="00672F4B">
        <w:t xml:space="preserve"> 85 square feet</w:t>
      </w:r>
      <w:r w:rsidR="003725E6">
        <w:t xml:space="preserve"> and a </w:t>
      </w:r>
      <w:r w:rsidR="00F543DD">
        <w:t>staff toilet.</w:t>
      </w:r>
      <w:r w:rsidR="0042452B">
        <w:t xml:space="preserve"> </w:t>
      </w:r>
    </w:p>
    <w:p w14:paraId="35CBFEB2" w14:textId="77777777" w:rsidR="003725E6" w:rsidRDefault="003725E6" w:rsidP="00723188">
      <w:pPr>
        <w:tabs>
          <w:tab w:val="left" w:pos="1170"/>
        </w:tabs>
        <w:jc w:val="both"/>
      </w:pPr>
    </w:p>
    <w:p w14:paraId="4DAE3594" w14:textId="391355C1" w:rsidR="00CF0687" w:rsidRPr="00F9233E" w:rsidRDefault="00723188" w:rsidP="00F647FC">
      <w:pPr>
        <w:tabs>
          <w:tab w:val="left" w:pos="1170"/>
        </w:tabs>
        <w:jc w:val="both"/>
        <w:rPr>
          <w:bCs/>
          <w:sz w:val="22"/>
          <w:szCs w:val="22"/>
        </w:rPr>
      </w:pPr>
      <w:r>
        <w:t xml:space="preserve">The premises would be suitable for a variety of </w:t>
      </w:r>
      <w:r w:rsidR="001F2C33">
        <w:t>smaller</w:t>
      </w:r>
      <w:r>
        <w:t xml:space="preserve"> retails uses</w:t>
      </w:r>
      <w:r w:rsidR="00F647FC">
        <w:t xml:space="preserve"> or for office </w:t>
      </w:r>
      <w:r w:rsidR="00C86EA1">
        <w:t>space</w:t>
      </w:r>
      <w:r w:rsidR="00F647FC">
        <w:t>.</w:t>
      </w:r>
      <w:r w:rsidR="00706224" w:rsidRPr="00F9233E">
        <w:rPr>
          <w:bCs/>
          <w:sz w:val="22"/>
          <w:szCs w:val="22"/>
        </w:rPr>
        <w:t xml:space="preserve">  </w:t>
      </w:r>
    </w:p>
    <w:p w14:paraId="58D83E03" w14:textId="77777777" w:rsidR="0052383B" w:rsidRPr="00F9233E" w:rsidRDefault="0052383B" w:rsidP="00CF0687">
      <w:pPr>
        <w:rPr>
          <w:bCs/>
          <w:sz w:val="22"/>
          <w:szCs w:val="22"/>
        </w:rPr>
      </w:pPr>
    </w:p>
    <w:p w14:paraId="2F4A51BF" w14:textId="7B386533" w:rsidR="00CF0687" w:rsidRPr="00CF0687" w:rsidRDefault="00CF0687" w:rsidP="00CF0687">
      <w:pPr>
        <w:rPr>
          <w:b/>
          <w:sz w:val="22"/>
          <w:szCs w:val="22"/>
        </w:rPr>
      </w:pPr>
      <w:r w:rsidRPr="00CF0687">
        <w:rPr>
          <w:b/>
          <w:sz w:val="22"/>
          <w:szCs w:val="22"/>
        </w:rPr>
        <w:t>TENURE:</w:t>
      </w:r>
    </w:p>
    <w:p w14:paraId="7978F75D" w14:textId="33920F21" w:rsidR="00CF0687" w:rsidRPr="00CF0687" w:rsidRDefault="000053E2" w:rsidP="00CF0687">
      <w:pPr>
        <w:rPr>
          <w:sz w:val="22"/>
          <w:szCs w:val="22"/>
        </w:rPr>
      </w:pPr>
      <w:r>
        <w:rPr>
          <w:sz w:val="22"/>
          <w:szCs w:val="22"/>
        </w:rPr>
        <w:t xml:space="preserve">The premises are being offered by way of a new </w:t>
      </w:r>
      <w:r w:rsidR="00B07E59">
        <w:rPr>
          <w:sz w:val="22"/>
          <w:szCs w:val="22"/>
        </w:rPr>
        <w:t>full repairing</w:t>
      </w:r>
      <w:r w:rsidR="00084972">
        <w:rPr>
          <w:sz w:val="22"/>
          <w:szCs w:val="22"/>
        </w:rPr>
        <w:t xml:space="preserve"> and insuring</w:t>
      </w:r>
      <w:r w:rsidR="00B07E59">
        <w:rPr>
          <w:sz w:val="22"/>
          <w:szCs w:val="22"/>
        </w:rPr>
        <w:t xml:space="preserve"> lease</w:t>
      </w:r>
      <w:r w:rsidR="00523E26">
        <w:rPr>
          <w:sz w:val="22"/>
          <w:szCs w:val="22"/>
        </w:rPr>
        <w:t>, the terms of which are open for negotiation</w:t>
      </w:r>
      <w:r w:rsidR="00084972">
        <w:rPr>
          <w:sz w:val="22"/>
          <w:szCs w:val="22"/>
        </w:rPr>
        <w:t xml:space="preserve"> and at a commencing rental of £9,500 per annum</w:t>
      </w:r>
      <w:r w:rsidR="00523E26">
        <w:rPr>
          <w:sz w:val="22"/>
          <w:szCs w:val="22"/>
        </w:rPr>
        <w:t xml:space="preserve"> </w:t>
      </w:r>
      <w:r w:rsidR="00B07E59">
        <w:rPr>
          <w:sz w:val="22"/>
          <w:szCs w:val="22"/>
        </w:rPr>
        <w:t xml:space="preserve"> </w:t>
      </w:r>
      <w:r w:rsidR="00CF0687" w:rsidRPr="00CF0687">
        <w:rPr>
          <w:sz w:val="22"/>
          <w:szCs w:val="22"/>
        </w:rPr>
        <w:t xml:space="preserve"> </w:t>
      </w:r>
    </w:p>
    <w:p w14:paraId="30B69542" w14:textId="77777777" w:rsidR="00CF0687" w:rsidRPr="00CF0687" w:rsidRDefault="00CF0687" w:rsidP="00CF0687">
      <w:pPr>
        <w:rPr>
          <w:b/>
          <w:sz w:val="22"/>
          <w:szCs w:val="22"/>
        </w:rPr>
      </w:pPr>
    </w:p>
    <w:p w14:paraId="6788E329" w14:textId="77777777" w:rsidR="00CF0687" w:rsidRPr="00CF0687" w:rsidRDefault="00CF0687" w:rsidP="00CF0687">
      <w:pPr>
        <w:rPr>
          <w:b/>
          <w:sz w:val="22"/>
          <w:szCs w:val="22"/>
        </w:rPr>
      </w:pPr>
      <w:r w:rsidRPr="00CF0687">
        <w:rPr>
          <w:b/>
          <w:sz w:val="22"/>
          <w:szCs w:val="22"/>
        </w:rPr>
        <w:t>EPC:</w:t>
      </w:r>
    </w:p>
    <w:p w14:paraId="097F821A" w14:textId="7E989DD8" w:rsidR="00CF0687" w:rsidRPr="00CF0687" w:rsidRDefault="00CF0687" w:rsidP="00CF0687">
      <w:pPr>
        <w:rPr>
          <w:sz w:val="22"/>
          <w:szCs w:val="22"/>
        </w:rPr>
      </w:pPr>
      <w:r w:rsidRPr="00CF0687">
        <w:rPr>
          <w:sz w:val="22"/>
          <w:szCs w:val="22"/>
        </w:rPr>
        <w:t>The premises has an EPC rating of</w:t>
      </w:r>
      <w:r w:rsidR="009F0A26">
        <w:rPr>
          <w:sz w:val="22"/>
          <w:szCs w:val="22"/>
        </w:rPr>
        <w:t xml:space="preserve"> E - 111</w:t>
      </w:r>
      <w:r w:rsidRPr="00CF0687">
        <w:rPr>
          <w:sz w:val="22"/>
          <w:szCs w:val="22"/>
        </w:rPr>
        <w:t xml:space="preserve"> </w:t>
      </w:r>
    </w:p>
    <w:p w14:paraId="7BAEC9A0" w14:textId="77777777" w:rsidR="00CF0687" w:rsidRPr="00CF0687" w:rsidRDefault="00CF0687" w:rsidP="00CF0687">
      <w:pPr>
        <w:rPr>
          <w:b/>
          <w:sz w:val="22"/>
          <w:szCs w:val="22"/>
        </w:rPr>
      </w:pPr>
    </w:p>
    <w:p w14:paraId="7B7A0970" w14:textId="77777777" w:rsidR="00CF0687" w:rsidRPr="00CF0687" w:rsidRDefault="00CF0687" w:rsidP="00CF0687">
      <w:pPr>
        <w:rPr>
          <w:b/>
          <w:sz w:val="22"/>
          <w:szCs w:val="22"/>
        </w:rPr>
      </w:pPr>
      <w:r w:rsidRPr="00CF0687">
        <w:rPr>
          <w:b/>
          <w:sz w:val="22"/>
          <w:szCs w:val="22"/>
        </w:rPr>
        <w:t xml:space="preserve">RATES: </w:t>
      </w:r>
    </w:p>
    <w:p w14:paraId="13C919E2" w14:textId="42B1719E" w:rsidR="00CF0687" w:rsidRPr="00CF0687" w:rsidRDefault="00CF0687" w:rsidP="00CF0687">
      <w:pPr>
        <w:rPr>
          <w:sz w:val="22"/>
          <w:szCs w:val="22"/>
        </w:rPr>
      </w:pPr>
      <w:r w:rsidRPr="00CF0687">
        <w:rPr>
          <w:sz w:val="22"/>
          <w:szCs w:val="22"/>
        </w:rPr>
        <w:t>We understand that the rateable value is £</w:t>
      </w:r>
      <w:r w:rsidR="00C70C87">
        <w:rPr>
          <w:sz w:val="22"/>
          <w:szCs w:val="22"/>
        </w:rPr>
        <w:t>4,650</w:t>
      </w:r>
      <w:r w:rsidR="0001433A">
        <w:rPr>
          <w:sz w:val="22"/>
          <w:szCs w:val="22"/>
        </w:rPr>
        <w:t xml:space="preserve"> </w:t>
      </w:r>
      <w:r w:rsidRPr="00CF0687">
        <w:rPr>
          <w:sz w:val="22"/>
          <w:szCs w:val="22"/>
        </w:rPr>
        <w:t>per annum</w:t>
      </w:r>
      <w:r w:rsidR="00C70C87">
        <w:rPr>
          <w:sz w:val="22"/>
          <w:szCs w:val="22"/>
        </w:rPr>
        <w:t xml:space="preserve">. </w:t>
      </w:r>
      <w:r w:rsidRPr="00CF0687">
        <w:rPr>
          <w:sz w:val="22"/>
          <w:szCs w:val="22"/>
        </w:rPr>
        <w:t xml:space="preserve">Interested parties are advised to make their own enquiries with </w:t>
      </w:r>
      <w:r w:rsidR="00C70C87">
        <w:rPr>
          <w:sz w:val="22"/>
          <w:szCs w:val="22"/>
        </w:rPr>
        <w:t xml:space="preserve">Bexley </w:t>
      </w:r>
      <w:r w:rsidRPr="00CF0687">
        <w:rPr>
          <w:sz w:val="22"/>
          <w:szCs w:val="22"/>
        </w:rPr>
        <w:t>council</w:t>
      </w:r>
      <w:r w:rsidR="00C70C87">
        <w:rPr>
          <w:sz w:val="22"/>
          <w:szCs w:val="22"/>
        </w:rPr>
        <w:t xml:space="preserve"> with regards to full business rate relief</w:t>
      </w:r>
      <w:r w:rsidRPr="00CF0687">
        <w:rPr>
          <w:sz w:val="22"/>
          <w:szCs w:val="22"/>
        </w:rPr>
        <w:t>.</w:t>
      </w:r>
    </w:p>
    <w:p w14:paraId="24F2A0E2" w14:textId="77777777" w:rsidR="00CF0687" w:rsidRPr="00CF0687" w:rsidRDefault="00CF0687" w:rsidP="00CF0687">
      <w:pPr>
        <w:rPr>
          <w:sz w:val="22"/>
          <w:szCs w:val="22"/>
        </w:rPr>
      </w:pPr>
    </w:p>
    <w:p w14:paraId="0B12D745" w14:textId="77777777" w:rsidR="00CF0687" w:rsidRPr="00CF0687" w:rsidRDefault="00CF0687" w:rsidP="00CF0687">
      <w:pPr>
        <w:rPr>
          <w:sz w:val="22"/>
          <w:szCs w:val="22"/>
        </w:rPr>
      </w:pPr>
      <w:r w:rsidRPr="00CF0687">
        <w:rPr>
          <w:b/>
          <w:sz w:val="22"/>
          <w:szCs w:val="22"/>
        </w:rPr>
        <w:t>LEGAL FEES</w:t>
      </w:r>
      <w:r w:rsidRPr="00CF0687">
        <w:rPr>
          <w:sz w:val="22"/>
          <w:szCs w:val="22"/>
        </w:rPr>
        <w:t>:</w:t>
      </w:r>
    </w:p>
    <w:p w14:paraId="6CD92B62" w14:textId="77777777" w:rsidR="00CF0687" w:rsidRPr="00CF0687" w:rsidRDefault="00CF0687" w:rsidP="00CF0687">
      <w:pPr>
        <w:rPr>
          <w:sz w:val="22"/>
          <w:szCs w:val="22"/>
        </w:rPr>
      </w:pPr>
      <w:r w:rsidRPr="00CF0687">
        <w:rPr>
          <w:sz w:val="22"/>
          <w:szCs w:val="22"/>
        </w:rPr>
        <w:t>Each party are to be responsible for their own legal costs</w:t>
      </w:r>
    </w:p>
    <w:p w14:paraId="62624D14" w14:textId="77777777" w:rsidR="00CF0687" w:rsidRPr="00CF0687" w:rsidRDefault="00CF0687" w:rsidP="00CF0687">
      <w:pPr>
        <w:rPr>
          <w:b/>
          <w:sz w:val="22"/>
          <w:szCs w:val="22"/>
        </w:rPr>
      </w:pPr>
    </w:p>
    <w:p w14:paraId="7033E97B" w14:textId="77777777" w:rsidR="00CF0687" w:rsidRPr="00CF0687" w:rsidRDefault="00CF0687" w:rsidP="00CF0687">
      <w:pPr>
        <w:rPr>
          <w:b/>
          <w:sz w:val="22"/>
          <w:szCs w:val="22"/>
        </w:rPr>
      </w:pPr>
      <w:r w:rsidRPr="00CF0687">
        <w:rPr>
          <w:b/>
          <w:sz w:val="22"/>
          <w:szCs w:val="22"/>
        </w:rPr>
        <w:t>VIEWING ARRANGEMENTS:</w:t>
      </w:r>
    </w:p>
    <w:p w14:paraId="1290FF22" w14:textId="77777777" w:rsidR="00CF0687" w:rsidRPr="00CF0687" w:rsidRDefault="00CF0687" w:rsidP="00CF0687">
      <w:pPr>
        <w:rPr>
          <w:b/>
          <w:sz w:val="22"/>
          <w:szCs w:val="22"/>
        </w:rPr>
      </w:pPr>
      <w:r w:rsidRPr="00CF0687">
        <w:rPr>
          <w:b/>
          <w:sz w:val="22"/>
          <w:szCs w:val="22"/>
        </w:rPr>
        <w:t xml:space="preserve">No direct approach may be made to the property / business. For an appointment to view, please contact the agent.  </w:t>
      </w:r>
    </w:p>
    <w:p w14:paraId="5F98811C" w14:textId="77777777" w:rsidR="00CF0687" w:rsidRPr="00CF0687" w:rsidRDefault="00CF0687" w:rsidP="00CF0687">
      <w:pPr>
        <w:rPr>
          <w:sz w:val="22"/>
          <w:szCs w:val="22"/>
        </w:rPr>
      </w:pPr>
      <w:proofErr w:type="spellStart"/>
      <w:r w:rsidRPr="00CF0687">
        <w:rPr>
          <w:sz w:val="22"/>
          <w:szCs w:val="22"/>
        </w:rPr>
        <w:t>Hummerstone</w:t>
      </w:r>
      <w:proofErr w:type="spellEnd"/>
      <w:r w:rsidRPr="00CF0687">
        <w:rPr>
          <w:sz w:val="22"/>
          <w:szCs w:val="22"/>
        </w:rPr>
        <w:t xml:space="preserve"> &amp; Hawkins T: 0208 303 1061</w:t>
      </w:r>
    </w:p>
    <w:p w14:paraId="789DED21" w14:textId="77777777" w:rsidR="00CF0687" w:rsidRDefault="00CF0687" w:rsidP="0019220E"/>
    <w:p w14:paraId="5D9F02A6" w14:textId="77777777" w:rsidR="00216E4F" w:rsidRDefault="00216E4F" w:rsidP="0019220E"/>
    <w:p w14:paraId="3835774B" w14:textId="77777777" w:rsidR="00216E4F" w:rsidRDefault="00216E4F" w:rsidP="0019220E"/>
    <w:p w14:paraId="762E3BAE" w14:textId="49AB4E63" w:rsidR="00216E4F" w:rsidRDefault="00216E4F" w:rsidP="0019220E"/>
    <w:p w14:paraId="66B46E55" w14:textId="77777777" w:rsidR="00CF0687" w:rsidRDefault="00CF0687" w:rsidP="0019220E"/>
    <w:p w14:paraId="32F990EA" w14:textId="4BEAFD56" w:rsidR="00216E4F" w:rsidRDefault="00216E4F" w:rsidP="0019220E"/>
    <w:p w14:paraId="2B393946" w14:textId="77777777" w:rsidR="00216E4F" w:rsidRDefault="00216E4F" w:rsidP="0019220E"/>
    <w:p w14:paraId="4D570B38" w14:textId="77777777" w:rsidR="00216E4F" w:rsidRDefault="00216E4F" w:rsidP="0019220E"/>
    <w:p w14:paraId="1F56468D" w14:textId="77777777" w:rsidR="00216E4F" w:rsidRDefault="00216E4F" w:rsidP="0019220E"/>
    <w:p w14:paraId="4BDD5594" w14:textId="77777777" w:rsidR="00216E4F" w:rsidRDefault="00216E4F" w:rsidP="0019220E"/>
    <w:sectPr w:rsidR="00216E4F" w:rsidSect="00216E4F">
      <w:footerReference w:type="default" r:id="rId11"/>
      <w:pgSz w:w="11906" w:h="16838"/>
      <w:pgMar w:top="1440" w:right="1440" w:bottom="1440" w:left="1440" w:header="68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1F480" w14:textId="77777777" w:rsidR="000F7399" w:rsidRDefault="000F7399" w:rsidP="0019220E">
      <w:r>
        <w:separator/>
      </w:r>
    </w:p>
  </w:endnote>
  <w:endnote w:type="continuationSeparator" w:id="0">
    <w:p w14:paraId="0AAE9AA5" w14:textId="77777777" w:rsidR="000F7399" w:rsidRDefault="000F7399" w:rsidP="00192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35431" w14:textId="77777777" w:rsidR="0019220E" w:rsidRDefault="0019220E" w:rsidP="0019220E">
    <w:pPr>
      <w:rPr>
        <w:sz w:val="16"/>
        <w:szCs w:val="16"/>
      </w:rPr>
    </w:pPr>
    <w:r>
      <w:rPr>
        <w:sz w:val="16"/>
        <w:szCs w:val="16"/>
      </w:rPr>
      <w:t xml:space="preserve">These particulars are issued on the distinct understanding that all negotiations shall be conducted through </w:t>
    </w:r>
    <w:proofErr w:type="spellStart"/>
    <w:r>
      <w:rPr>
        <w:sz w:val="16"/>
        <w:szCs w:val="16"/>
      </w:rPr>
      <w:t>Hummerstone</w:t>
    </w:r>
    <w:proofErr w:type="spellEnd"/>
    <w:r>
      <w:rPr>
        <w:sz w:val="16"/>
        <w:szCs w:val="16"/>
      </w:rPr>
      <w:t xml:space="preserve"> &amp; Hawkins, to whom the result of inspection should be communicated. Whilst every care is taken in their preparation, these particulars are in no way guaranteed to be correct and no tract. Responsibility cannot be accepted for inconvenience or loss viewing however caused, but appointments to view can be arranged by request.</w:t>
    </w:r>
  </w:p>
  <w:p w14:paraId="1401C8D3" w14:textId="77777777" w:rsidR="0019220E" w:rsidRDefault="00192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A20F4" w14:textId="77777777" w:rsidR="000F7399" w:rsidRDefault="000F7399" w:rsidP="0019220E">
      <w:r>
        <w:separator/>
      </w:r>
    </w:p>
  </w:footnote>
  <w:footnote w:type="continuationSeparator" w:id="0">
    <w:p w14:paraId="32C7C335" w14:textId="77777777" w:rsidR="000F7399" w:rsidRDefault="000F7399" w:rsidP="001922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48C9E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475D8"/>
    <w:multiLevelType w:val="hybridMultilevel"/>
    <w:tmpl w:val="1D70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824DB7"/>
    <w:multiLevelType w:val="hybridMultilevel"/>
    <w:tmpl w:val="5E70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F22606"/>
    <w:multiLevelType w:val="hybridMultilevel"/>
    <w:tmpl w:val="F1E8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CF3"/>
    <w:rsid w:val="00002BD6"/>
    <w:rsid w:val="000053E2"/>
    <w:rsid w:val="00006A63"/>
    <w:rsid w:val="0001433A"/>
    <w:rsid w:val="0005048B"/>
    <w:rsid w:val="00084972"/>
    <w:rsid w:val="0009074B"/>
    <w:rsid w:val="000A7FA5"/>
    <w:rsid w:val="000B36B4"/>
    <w:rsid w:val="000C4379"/>
    <w:rsid w:val="000F4525"/>
    <w:rsid w:val="000F7399"/>
    <w:rsid w:val="00102686"/>
    <w:rsid w:val="00120B9F"/>
    <w:rsid w:val="00123F6A"/>
    <w:rsid w:val="00124668"/>
    <w:rsid w:val="001629F9"/>
    <w:rsid w:val="001816E6"/>
    <w:rsid w:val="0019220E"/>
    <w:rsid w:val="001A79B2"/>
    <w:rsid w:val="001B3BF6"/>
    <w:rsid w:val="001C2934"/>
    <w:rsid w:val="001F2C33"/>
    <w:rsid w:val="0021325B"/>
    <w:rsid w:val="00213C9D"/>
    <w:rsid w:val="00216E4F"/>
    <w:rsid w:val="0025667C"/>
    <w:rsid w:val="00257888"/>
    <w:rsid w:val="0026193C"/>
    <w:rsid w:val="002707D0"/>
    <w:rsid w:val="0027559C"/>
    <w:rsid w:val="00282CF3"/>
    <w:rsid w:val="002938CF"/>
    <w:rsid w:val="002A7130"/>
    <w:rsid w:val="002A7AB4"/>
    <w:rsid w:val="002C392F"/>
    <w:rsid w:val="003004A5"/>
    <w:rsid w:val="00323CAA"/>
    <w:rsid w:val="00325681"/>
    <w:rsid w:val="00342EA6"/>
    <w:rsid w:val="0034788A"/>
    <w:rsid w:val="003725E6"/>
    <w:rsid w:val="003D5435"/>
    <w:rsid w:val="003E04FA"/>
    <w:rsid w:val="003F3045"/>
    <w:rsid w:val="004008D9"/>
    <w:rsid w:val="00407123"/>
    <w:rsid w:val="0042452B"/>
    <w:rsid w:val="00445629"/>
    <w:rsid w:val="004549E2"/>
    <w:rsid w:val="00457B97"/>
    <w:rsid w:val="00474CF6"/>
    <w:rsid w:val="004C7BC7"/>
    <w:rsid w:val="004D726A"/>
    <w:rsid w:val="004F21A4"/>
    <w:rsid w:val="0052383B"/>
    <w:rsid w:val="00523E26"/>
    <w:rsid w:val="0054200C"/>
    <w:rsid w:val="00547ED8"/>
    <w:rsid w:val="00554DA4"/>
    <w:rsid w:val="005677DD"/>
    <w:rsid w:val="0057707D"/>
    <w:rsid w:val="005830B6"/>
    <w:rsid w:val="005F010D"/>
    <w:rsid w:val="00630BB9"/>
    <w:rsid w:val="006341BD"/>
    <w:rsid w:val="00640EEC"/>
    <w:rsid w:val="00655154"/>
    <w:rsid w:val="006655B7"/>
    <w:rsid w:val="00672F4B"/>
    <w:rsid w:val="00683014"/>
    <w:rsid w:val="00685865"/>
    <w:rsid w:val="00690CB2"/>
    <w:rsid w:val="006911F3"/>
    <w:rsid w:val="00691B38"/>
    <w:rsid w:val="006F762F"/>
    <w:rsid w:val="00706224"/>
    <w:rsid w:val="00723188"/>
    <w:rsid w:val="00727D52"/>
    <w:rsid w:val="0075489F"/>
    <w:rsid w:val="00755125"/>
    <w:rsid w:val="00774313"/>
    <w:rsid w:val="007840F9"/>
    <w:rsid w:val="007843E7"/>
    <w:rsid w:val="008046AF"/>
    <w:rsid w:val="008112E2"/>
    <w:rsid w:val="00813731"/>
    <w:rsid w:val="00817B21"/>
    <w:rsid w:val="00856E7F"/>
    <w:rsid w:val="008633C3"/>
    <w:rsid w:val="008937FE"/>
    <w:rsid w:val="008C1E46"/>
    <w:rsid w:val="008C383F"/>
    <w:rsid w:val="00904422"/>
    <w:rsid w:val="0093427B"/>
    <w:rsid w:val="00985DC0"/>
    <w:rsid w:val="00992285"/>
    <w:rsid w:val="009944B3"/>
    <w:rsid w:val="009C7563"/>
    <w:rsid w:val="009E1A80"/>
    <w:rsid w:val="009E78E3"/>
    <w:rsid w:val="009F0A26"/>
    <w:rsid w:val="00A01CED"/>
    <w:rsid w:val="00A9121F"/>
    <w:rsid w:val="00A918DC"/>
    <w:rsid w:val="00AB3841"/>
    <w:rsid w:val="00B07E59"/>
    <w:rsid w:val="00BA6061"/>
    <w:rsid w:val="00BC4E04"/>
    <w:rsid w:val="00BE47FE"/>
    <w:rsid w:val="00BF5B2F"/>
    <w:rsid w:val="00C078DC"/>
    <w:rsid w:val="00C133AD"/>
    <w:rsid w:val="00C421A0"/>
    <w:rsid w:val="00C51EC1"/>
    <w:rsid w:val="00C70C87"/>
    <w:rsid w:val="00C84316"/>
    <w:rsid w:val="00C86EA1"/>
    <w:rsid w:val="00CA1AB6"/>
    <w:rsid w:val="00CF0687"/>
    <w:rsid w:val="00D10FF8"/>
    <w:rsid w:val="00D6272B"/>
    <w:rsid w:val="00D754BB"/>
    <w:rsid w:val="00D812F2"/>
    <w:rsid w:val="00D95A3A"/>
    <w:rsid w:val="00DD06B4"/>
    <w:rsid w:val="00E44C7F"/>
    <w:rsid w:val="00E46DDE"/>
    <w:rsid w:val="00E53506"/>
    <w:rsid w:val="00E727E1"/>
    <w:rsid w:val="00E90E87"/>
    <w:rsid w:val="00EC4D9E"/>
    <w:rsid w:val="00ED4C3C"/>
    <w:rsid w:val="00EE1CC6"/>
    <w:rsid w:val="00F15E74"/>
    <w:rsid w:val="00F30ACA"/>
    <w:rsid w:val="00F543DD"/>
    <w:rsid w:val="00F647FC"/>
    <w:rsid w:val="00F73D9E"/>
    <w:rsid w:val="00F85F6D"/>
    <w:rsid w:val="00F9233E"/>
    <w:rsid w:val="00FD3E02"/>
    <w:rsid w:val="00FE6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0A680"/>
  <w15:chartTrackingRefBased/>
  <w15:docId w15:val="{8E7EED9A-171E-47F4-A063-74D4E058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CF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20E"/>
    <w:pPr>
      <w:tabs>
        <w:tab w:val="center" w:pos="4513"/>
        <w:tab w:val="right" w:pos="9026"/>
      </w:tabs>
    </w:pPr>
  </w:style>
  <w:style w:type="character" w:customStyle="1" w:styleId="HeaderChar">
    <w:name w:val="Header Char"/>
    <w:basedOn w:val="DefaultParagraphFont"/>
    <w:link w:val="Header"/>
    <w:uiPriority w:val="99"/>
    <w:rsid w:val="0019220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220E"/>
    <w:pPr>
      <w:tabs>
        <w:tab w:val="center" w:pos="4513"/>
        <w:tab w:val="right" w:pos="9026"/>
      </w:tabs>
    </w:pPr>
  </w:style>
  <w:style w:type="character" w:customStyle="1" w:styleId="FooterChar">
    <w:name w:val="Footer Char"/>
    <w:basedOn w:val="DefaultParagraphFont"/>
    <w:link w:val="Footer"/>
    <w:uiPriority w:val="99"/>
    <w:rsid w:val="0019220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16E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E4F"/>
    <w:rPr>
      <w:rFonts w:ascii="Segoe UI" w:eastAsia="Times New Roman" w:hAnsi="Segoe UI" w:cs="Segoe UI"/>
      <w:sz w:val="18"/>
      <w:szCs w:val="18"/>
    </w:rPr>
  </w:style>
  <w:style w:type="paragraph" w:styleId="ListParagraph">
    <w:name w:val="List Paragraph"/>
    <w:basedOn w:val="Normal"/>
    <w:uiPriority w:val="34"/>
    <w:qFormat/>
    <w:rsid w:val="00CF0687"/>
    <w:pPr>
      <w:ind w:left="720"/>
      <w:contextualSpacing/>
    </w:pPr>
  </w:style>
  <w:style w:type="paragraph" w:styleId="ListBullet">
    <w:name w:val="List Bullet"/>
    <w:basedOn w:val="Normal"/>
    <w:uiPriority w:val="99"/>
    <w:unhideWhenUsed/>
    <w:rsid w:val="00CF0687"/>
    <w:pPr>
      <w:numPr>
        <w:numId w:val="2"/>
      </w:numPr>
      <w:tabs>
        <w:tab w:val="clear" w:pos="360"/>
      </w:tabs>
      <w:ind w:left="720"/>
      <w:contextualSpacing/>
    </w:pPr>
    <w:rPr>
      <w:rFonts w:eastAsia="Calibri"/>
      <w:lang w:eastAsia="en-GB"/>
    </w:rPr>
  </w:style>
  <w:style w:type="table" w:styleId="TableGrid">
    <w:name w:val="Table Grid"/>
    <w:basedOn w:val="TableNormal"/>
    <w:uiPriority w:val="39"/>
    <w:rsid w:val="00457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3DB87C8B921B43A2E8B369C8AE8248" ma:contentTypeVersion="10" ma:contentTypeDescription="Create a new document." ma:contentTypeScope="" ma:versionID="8345b335f22959777ceb65311ca8a4fb">
  <xsd:schema xmlns:xsd="http://www.w3.org/2001/XMLSchema" xmlns:xs="http://www.w3.org/2001/XMLSchema" xmlns:p="http://schemas.microsoft.com/office/2006/metadata/properties" xmlns:ns2="0dde4871-ce65-4663-8305-e500ff6f93ae" targetNamespace="http://schemas.microsoft.com/office/2006/metadata/properties" ma:root="true" ma:fieldsID="b89bc97b9cc9fcabff6311f1843f9ec5" ns2:_="">
    <xsd:import namespace="0dde4871-ce65-4663-8305-e500ff6f93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e4871-ce65-4663-8305-e500ff6f9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F7F616-027D-49E1-BA6F-59AA8878FF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e4871-ce65-4663-8305-e500ff6f9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651CF-0189-40B7-9831-A70BC60949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DFD3FA-5D02-4240-9489-4F3BE4061A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2</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 TEC UK Imaging Systems Ltd</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Nithan Thevabalan</dc:creator>
  <cp:keywords/>
  <dc:description/>
  <cp:lastModifiedBy>David Garrard</cp:lastModifiedBy>
  <cp:revision>86</cp:revision>
  <cp:lastPrinted>2020-01-20T15:53:00Z</cp:lastPrinted>
  <dcterms:created xsi:type="dcterms:W3CDTF">2020-01-20T15:33:00Z</dcterms:created>
  <dcterms:modified xsi:type="dcterms:W3CDTF">2020-01-23T10:55:00Z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0x0101008E3DB87C8B921B43A2E8B369C8AE8248</vt:lpwstr>
  </property>
</Properties>
</file>